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62E6C4" w14:textId="297DA4BC" w:rsidR="00BE69EC" w:rsidRPr="001E0E34" w:rsidRDefault="00FA461D" w:rsidP="001E0E34">
      <w:pPr>
        <w:pStyle w:val="Standaard1"/>
        <w:rPr>
          <w:rFonts w:asciiTheme="majorHAnsi" w:hAnsiTheme="majorHAnsi"/>
          <w:sz w:val="28"/>
          <w:szCs w:val="24"/>
        </w:rPr>
      </w:pPr>
      <w:r w:rsidRPr="001E0E34">
        <w:rPr>
          <w:rFonts w:asciiTheme="majorHAnsi" w:hAnsiTheme="majorHAnsi"/>
          <w:b/>
          <w:color w:val="E36C0A"/>
          <w:sz w:val="28"/>
          <w:szCs w:val="24"/>
        </w:rPr>
        <w:t>Zo zorgen winkels ervoor dat we te veel geld uitgeven</w:t>
      </w:r>
    </w:p>
    <w:p w14:paraId="103BD847" w14:textId="77777777" w:rsidR="00BE69EC" w:rsidRPr="001E0E34" w:rsidRDefault="00FA461D">
      <w:pPr>
        <w:pStyle w:val="Standaard1"/>
        <w:rPr>
          <w:rFonts w:asciiTheme="majorHAnsi" w:hAnsiTheme="majorHAnsi"/>
          <w:sz w:val="24"/>
          <w:szCs w:val="24"/>
        </w:rPr>
      </w:pPr>
      <w:r w:rsidRPr="001E0E34">
        <w:rPr>
          <w:rFonts w:asciiTheme="majorHAnsi" w:hAnsiTheme="majorHAnsi"/>
          <w:b/>
          <w:i/>
          <w:sz w:val="24"/>
          <w:szCs w:val="24"/>
        </w:rPr>
        <w:t xml:space="preserve">Binnenkort duiken we met z'n allen weer de winkelstraten in op zoek naar cadeaus en feestoutfits. Als dat meer geld kost dan u had voorzien, komt dat door strategische trucjes van </w:t>
      </w:r>
      <w:proofErr w:type="spellStart"/>
      <w:r w:rsidRPr="001E0E34">
        <w:rPr>
          <w:rFonts w:asciiTheme="majorHAnsi" w:hAnsiTheme="majorHAnsi"/>
          <w:b/>
          <w:i/>
          <w:sz w:val="24"/>
          <w:szCs w:val="24"/>
        </w:rPr>
        <w:t>retailmanagers</w:t>
      </w:r>
      <w:proofErr w:type="spellEnd"/>
      <w:r w:rsidRPr="001E0E34">
        <w:rPr>
          <w:rFonts w:asciiTheme="majorHAnsi" w:hAnsiTheme="majorHAnsi"/>
          <w:b/>
          <w:i/>
          <w:sz w:val="24"/>
          <w:szCs w:val="24"/>
        </w:rPr>
        <w:t xml:space="preserve">. Victoria </w:t>
      </w:r>
      <w:proofErr w:type="spellStart"/>
      <w:r w:rsidRPr="001E0E34">
        <w:rPr>
          <w:rFonts w:asciiTheme="majorHAnsi" w:hAnsiTheme="majorHAnsi"/>
          <w:b/>
          <w:i/>
          <w:sz w:val="24"/>
          <w:szCs w:val="24"/>
        </w:rPr>
        <w:t>Pascoe</w:t>
      </w:r>
      <w:proofErr w:type="spellEnd"/>
      <w:r w:rsidRPr="001E0E34">
        <w:rPr>
          <w:rFonts w:asciiTheme="majorHAnsi" w:hAnsiTheme="majorHAnsi"/>
          <w:b/>
          <w:i/>
          <w:sz w:val="24"/>
          <w:szCs w:val="24"/>
        </w:rPr>
        <w:t xml:space="preserve"> is één van hen, en aan de Britse krant Daily Mail verklapt ze enkele veelgebruikte trucs.</w:t>
      </w:r>
    </w:p>
    <w:p w14:paraId="62E4E4FF" w14:textId="77777777" w:rsidR="00BE69EC" w:rsidRPr="001E0E34" w:rsidRDefault="00FA461D">
      <w:pPr>
        <w:pStyle w:val="Standaard1"/>
        <w:numPr>
          <w:ilvl w:val="0"/>
          <w:numId w:val="1"/>
        </w:numPr>
        <w:spacing w:before="100" w:after="100" w:line="240" w:lineRule="auto"/>
        <w:ind w:hanging="360"/>
        <w:rPr>
          <w:rFonts w:asciiTheme="majorHAnsi" w:hAnsiTheme="majorHAnsi"/>
          <w:sz w:val="24"/>
          <w:szCs w:val="24"/>
        </w:rPr>
      </w:pPr>
      <w:r w:rsidRPr="001E0E34">
        <w:rPr>
          <w:rFonts w:asciiTheme="majorHAnsi" w:eastAsia="Georgia" w:hAnsiTheme="majorHAnsi" w:cs="Georgia"/>
          <w:sz w:val="24"/>
          <w:szCs w:val="24"/>
        </w:rPr>
        <w:t>Is het winkel een echt </w:t>
      </w:r>
      <w:r w:rsidRPr="001E0E34">
        <w:rPr>
          <w:rFonts w:asciiTheme="majorHAnsi" w:eastAsia="Georgia" w:hAnsiTheme="majorHAnsi" w:cs="Georgia"/>
          <w:b/>
          <w:sz w:val="24"/>
          <w:szCs w:val="24"/>
        </w:rPr>
        <w:t>doolhof</w:t>
      </w:r>
      <w:r w:rsidRPr="001E0E34">
        <w:rPr>
          <w:rFonts w:asciiTheme="majorHAnsi" w:eastAsia="Georgia" w:hAnsiTheme="majorHAnsi" w:cs="Georgia"/>
          <w:sz w:val="24"/>
          <w:szCs w:val="24"/>
        </w:rPr>
        <w:t xml:space="preserve">? Dat is geen toeval, maar een strategische zet. Vooral grote ketens zijn zo complex ontworpen zodat klanten elk hoekje zouden ontdekken. Alan </w:t>
      </w:r>
      <w:proofErr w:type="spellStart"/>
      <w:r w:rsidRPr="001E0E34">
        <w:rPr>
          <w:rFonts w:asciiTheme="majorHAnsi" w:eastAsia="Georgia" w:hAnsiTheme="majorHAnsi" w:cs="Georgia"/>
          <w:sz w:val="24"/>
          <w:szCs w:val="24"/>
        </w:rPr>
        <w:t>Penn</w:t>
      </w:r>
      <w:proofErr w:type="spellEnd"/>
      <w:r w:rsidRPr="001E0E34">
        <w:rPr>
          <w:rFonts w:asciiTheme="majorHAnsi" w:eastAsia="Georgia" w:hAnsiTheme="majorHAnsi" w:cs="Georgia"/>
          <w:sz w:val="24"/>
          <w:szCs w:val="24"/>
        </w:rPr>
        <w:t xml:space="preserve">, directeur van het Virtual </w:t>
      </w:r>
      <w:proofErr w:type="spellStart"/>
      <w:r w:rsidRPr="001E0E34">
        <w:rPr>
          <w:rFonts w:asciiTheme="majorHAnsi" w:eastAsia="Georgia" w:hAnsiTheme="majorHAnsi" w:cs="Georgia"/>
          <w:sz w:val="24"/>
          <w:szCs w:val="24"/>
        </w:rPr>
        <w:t>Reality</w:t>
      </w:r>
      <w:proofErr w:type="spellEnd"/>
      <w:r w:rsidRPr="001E0E34">
        <w:rPr>
          <w:rFonts w:asciiTheme="majorHAnsi" w:eastAsia="Georgia" w:hAnsiTheme="majorHAnsi" w:cs="Georgia"/>
          <w:sz w:val="24"/>
          <w:szCs w:val="24"/>
        </w:rPr>
        <w:t xml:space="preserve"> Centre </w:t>
      </w:r>
      <w:proofErr w:type="spellStart"/>
      <w:r w:rsidRPr="001E0E34">
        <w:rPr>
          <w:rFonts w:asciiTheme="majorHAnsi" w:eastAsia="Georgia" w:hAnsiTheme="majorHAnsi" w:cs="Georgia"/>
          <w:sz w:val="24"/>
          <w:szCs w:val="24"/>
        </w:rPr>
        <w:t>for</w:t>
      </w:r>
      <w:proofErr w:type="spellEnd"/>
      <w:r w:rsidRPr="001E0E34">
        <w:rPr>
          <w:rFonts w:asciiTheme="majorHAnsi" w:eastAsia="Georgia" w:hAnsiTheme="majorHAnsi" w:cs="Georgia"/>
          <w:sz w:val="24"/>
          <w:szCs w:val="24"/>
        </w:rPr>
        <w:t xml:space="preserve"> </w:t>
      </w:r>
      <w:proofErr w:type="spellStart"/>
      <w:r w:rsidRPr="001E0E34">
        <w:rPr>
          <w:rFonts w:asciiTheme="majorHAnsi" w:eastAsia="Georgia" w:hAnsiTheme="majorHAnsi" w:cs="Georgia"/>
          <w:sz w:val="24"/>
          <w:szCs w:val="24"/>
        </w:rPr>
        <w:t>the</w:t>
      </w:r>
      <w:proofErr w:type="spellEnd"/>
      <w:r w:rsidRPr="001E0E34">
        <w:rPr>
          <w:rFonts w:asciiTheme="majorHAnsi" w:eastAsia="Georgia" w:hAnsiTheme="majorHAnsi" w:cs="Georgia"/>
          <w:sz w:val="24"/>
          <w:szCs w:val="24"/>
        </w:rPr>
        <w:t xml:space="preserve"> Built Environment, zegt dat het zigzagparcours in Ikea ertoe leidt dat je langer in de winkel blijft, gedesoriënteerd geraakt en sneller impulsaankopen doet.</w:t>
      </w:r>
      <w:r w:rsidRPr="001E0E34">
        <w:rPr>
          <w:rFonts w:asciiTheme="majorHAnsi" w:eastAsia="Georgia" w:hAnsiTheme="majorHAnsi" w:cs="Georgia"/>
          <w:sz w:val="24"/>
          <w:szCs w:val="24"/>
        </w:rPr>
        <w:br/>
      </w:r>
    </w:p>
    <w:p w14:paraId="0231F63D" w14:textId="77777777" w:rsidR="00BE69EC" w:rsidRPr="001E0E34" w:rsidRDefault="00FA461D">
      <w:pPr>
        <w:pStyle w:val="Standaard1"/>
        <w:numPr>
          <w:ilvl w:val="0"/>
          <w:numId w:val="1"/>
        </w:numPr>
        <w:spacing w:before="100" w:after="100" w:line="240" w:lineRule="auto"/>
        <w:ind w:hanging="360"/>
        <w:rPr>
          <w:rFonts w:asciiTheme="majorHAnsi" w:hAnsiTheme="majorHAnsi"/>
          <w:sz w:val="24"/>
          <w:szCs w:val="24"/>
        </w:rPr>
      </w:pPr>
      <w:r w:rsidRPr="001E0E34">
        <w:rPr>
          <w:rFonts w:asciiTheme="majorHAnsi" w:eastAsia="Georgia" w:hAnsiTheme="majorHAnsi" w:cs="Georgia"/>
          <w:sz w:val="24"/>
          <w:szCs w:val="24"/>
        </w:rPr>
        <w:t>In grotere modeketens ga je vaak met een roltrap naar boven. Als je de trap naar beneden zoekt, dan blijkt dat een gewone trap helemaal achteraan de winkel te zijn. Dat is een doord</w:t>
      </w:r>
      <w:r w:rsidRPr="001E0E34">
        <w:rPr>
          <w:rFonts w:asciiTheme="majorHAnsi" w:eastAsia="Georgia" w:hAnsiTheme="majorHAnsi" w:cs="Georgia"/>
          <w:sz w:val="24"/>
          <w:szCs w:val="24"/>
        </w:rPr>
        <w:softHyphen/>
        <w:t>acht trucje om alle klanten naar de </w:t>
      </w:r>
      <w:r w:rsidRPr="001E0E34">
        <w:rPr>
          <w:rFonts w:asciiTheme="majorHAnsi" w:eastAsia="Georgia" w:hAnsiTheme="majorHAnsi" w:cs="Georgia"/>
          <w:b/>
          <w:sz w:val="24"/>
          <w:szCs w:val="24"/>
        </w:rPr>
        <w:t>achterste rekken</w:t>
      </w:r>
      <w:r w:rsidRPr="001E0E34">
        <w:rPr>
          <w:rFonts w:asciiTheme="majorHAnsi" w:eastAsia="Georgia" w:hAnsiTheme="majorHAnsi" w:cs="Georgia"/>
          <w:sz w:val="24"/>
          <w:szCs w:val="24"/>
        </w:rPr>
        <w:t> te leiden. Zijn er toch twee liften of twee trappen? Dan liggen die zelden naast elkaar, maar moet je eerst de helft van de winkel door.</w:t>
      </w:r>
      <w:r w:rsidRPr="001E0E34">
        <w:rPr>
          <w:rFonts w:asciiTheme="majorHAnsi" w:eastAsia="Georgia" w:hAnsiTheme="majorHAnsi" w:cs="Georgia"/>
          <w:sz w:val="24"/>
          <w:szCs w:val="24"/>
        </w:rPr>
        <w:br/>
      </w:r>
    </w:p>
    <w:p w14:paraId="6096C70C" w14:textId="2D59F370" w:rsidR="00BE69EC" w:rsidRDefault="00FA461D" w:rsidP="001E0E34">
      <w:pPr>
        <w:pStyle w:val="Standaard1"/>
        <w:numPr>
          <w:ilvl w:val="0"/>
          <w:numId w:val="1"/>
        </w:numPr>
        <w:spacing w:before="100" w:after="100" w:line="240" w:lineRule="auto"/>
        <w:ind w:hanging="360"/>
        <w:rPr>
          <w:rFonts w:asciiTheme="majorHAnsi" w:hAnsiTheme="majorHAnsi"/>
          <w:sz w:val="24"/>
          <w:szCs w:val="24"/>
        </w:rPr>
      </w:pPr>
      <w:r w:rsidRPr="001E0E34">
        <w:rPr>
          <w:rFonts w:asciiTheme="majorHAnsi" w:eastAsia="Georgia" w:hAnsiTheme="majorHAnsi" w:cs="Georgia"/>
          <w:sz w:val="24"/>
          <w:szCs w:val="24"/>
        </w:rPr>
        <w:t>Ook de </w:t>
      </w:r>
      <w:r w:rsidRPr="001E0E34">
        <w:rPr>
          <w:rFonts w:asciiTheme="majorHAnsi" w:eastAsia="Georgia" w:hAnsiTheme="majorHAnsi" w:cs="Georgia"/>
          <w:b/>
          <w:sz w:val="24"/>
          <w:szCs w:val="24"/>
        </w:rPr>
        <w:t>pashokjes </w:t>
      </w:r>
      <w:r w:rsidRPr="001E0E34">
        <w:rPr>
          <w:rFonts w:asciiTheme="majorHAnsi" w:eastAsia="Georgia" w:hAnsiTheme="majorHAnsi" w:cs="Georgia"/>
          <w:sz w:val="24"/>
          <w:szCs w:val="24"/>
        </w:rPr>
        <w:t>bevinden zich om die reden meestal helemaal achteraan in de winkel. Meestal kan je niet recht naar de hokjes wandelen maar kom je nog enkele rekken met kleding tegen.</w:t>
      </w:r>
    </w:p>
    <w:p w14:paraId="6EDCEA59" w14:textId="77777777" w:rsidR="001E0E34" w:rsidRPr="001E0E34" w:rsidRDefault="001E0E34" w:rsidP="001E0E34">
      <w:pPr>
        <w:pStyle w:val="Standaard1"/>
        <w:spacing w:before="100" w:after="100" w:line="240" w:lineRule="auto"/>
        <w:ind w:left="360"/>
        <w:rPr>
          <w:rFonts w:asciiTheme="majorHAnsi" w:hAnsiTheme="majorHAnsi"/>
          <w:sz w:val="24"/>
          <w:szCs w:val="24"/>
        </w:rPr>
      </w:pPr>
    </w:p>
    <w:p w14:paraId="135EFF4A" w14:textId="77777777" w:rsidR="00BE69EC" w:rsidRPr="001E0E34" w:rsidRDefault="00FA461D">
      <w:pPr>
        <w:pStyle w:val="Standaard1"/>
        <w:numPr>
          <w:ilvl w:val="0"/>
          <w:numId w:val="1"/>
        </w:numPr>
        <w:spacing w:before="100" w:after="100" w:line="240" w:lineRule="auto"/>
        <w:ind w:hanging="360"/>
        <w:rPr>
          <w:rFonts w:asciiTheme="majorHAnsi" w:hAnsiTheme="majorHAnsi"/>
          <w:sz w:val="24"/>
          <w:szCs w:val="24"/>
        </w:rPr>
      </w:pPr>
      <w:r w:rsidRPr="001E0E34">
        <w:rPr>
          <w:rFonts w:asciiTheme="majorHAnsi" w:eastAsia="Georgia" w:hAnsiTheme="majorHAnsi" w:cs="Georgia"/>
          <w:b/>
          <w:sz w:val="24"/>
          <w:szCs w:val="24"/>
        </w:rPr>
        <w:t>Spiegels </w:t>
      </w:r>
      <w:r w:rsidRPr="001E0E34">
        <w:rPr>
          <w:rFonts w:asciiTheme="majorHAnsi" w:eastAsia="Georgia" w:hAnsiTheme="majorHAnsi" w:cs="Georgia"/>
          <w:sz w:val="24"/>
          <w:szCs w:val="24"/>
        </w:rPr>
        <w:t>worden strategisch gebruikt om klanten langer in de winkel te houden. Winkeluitbaters weten dat mensen ijdel zijn en zichzelf zo wat langer bewonderen in de nieuwe outfit, waardoor de kans groter is dat de outfit mee richting kassa gaat.</w:t>
      </w:r>
      <w:r w:rsidRPr="001E0E34">
        <w:rPr>
          <w:rFonts w:asciiTheme="majorHAnsi" w:eastAsia="Georgia" w:hAnsiTheme="majorHAnsi" w:cs="Georgia"/>
          <w:sz w:val="24"/>
          <w:szCs w:val="24"/>
        </w:rPr>
        <w:br/>
      </w:r>
    </w:p>
    <w:p w14:paraId="3E746AE3" w14:textId="77777777" w:rsidR="00BE69EC" w:rsidRPr="001E0E34" w:rsidRDefault="00FA461D">
      <w:pPr>
        <w:pStyle w:val="Standaard1"/>
        <w:numPr>
          <w:ilvl w:val="0"/>
          <w:numId w:val="1"/>
        </w:numPr>
        <w:spacing w:before="100" w:after="100" w:line="240" w:lineRule="auto"/>
        <w:ind w:hanging="360"/>
        <w:rPr>
          <w:rFonts w:asciiTheme="majorHAnsi" w:hAnsiTheme="majorHAnsi"/>
          <w:sz w:val="24"/>
          <w:szCs w:val="24"/>
        </w:rPr>
      </w:pPr>
      <w:r w:rsidRPr="001E0E34">
        <w:rPr>
          <w:rFonts w:asciiTheme="majorHAnsi" w:eastAsia="Georgia" w:hAnsiTheme="majorHAnsi" w:cs="Georgia"/>
          <w:sz w:val="24"/>
          <w:szCs w:val="24"/>
        </w:rPr>
        <w:t>Spiegels in de pashokjes geven soms een </w:t>
      </w:r>
      <w:r w:rsidRPr="001E0E34">
        <w:rPr>
          <w:rFonts w:asciiTheme="majorHAnsi" w:eastAsia="Georgia" w:hAnsiTheme="majorHAnsi" w:cs="Georgia"/>
          <w:b/>
          <w:sz w:val="24"/>
          <w:szCs w:val="24"/>
        </w:rPr>
        <w:t>vertekend beeld van de werkelijkheid</w:t>
      </w:r>
      <w:r w:rsidRPr="001E0E34">
        <w:rPr>
          <w:rFonts w:asciiTheme="majorHAnsi" w:eastAsia="Georgia" w:hAnsiTheme="majorHAnsi" w:cs="Georgia"/>
          <w:sz w:val="24"/>
          <w:szCs w:val="24"/>
        </w:rPr>
        <w:t>. Ze maken je optisch langer en slanker, waardoor je denkt dat de kleding je meer flatteert dan echt het geval is.</w:t>
      </w:r>
      <w:r w:rsidRPr="001E0E34">
        <w:rPr>
          <w:rFonts w:asciiTheme="majorHAnsi" w:eastAsia="Georgia" w:hAnsiTheme="majorHAnsi" w:cs="Georgia"/>
          <w:sz w:val="24"/>
          <w:szCs w:val="24"/>
        </w:rPr>
        <w:br/>
      </w:r>
    </w:p>
    <w:p w14:paraId="1335585D" w14:textId="77777777" w:rsidR="00BE69EC" w:rsidRPr="001E0E34" w:rsidRDefault="00FA461D">
      <w:pPr>
        <w:pStyle w:val="Standaard1"/>
        <w:numPr>
          <w:ilvl w:val="0"/>
          <w:numId w:val="1"/>
        </w:numPr>
        <w:spacing w:before="100" w:after="100" w:line="240" w:lineRule="auto"/>
        <w:ind w:hanging="360"/>
        <w:rPr>
          <w:rFonts w:asciiTheme="majorHAnsi" w:hAnsiTheme="majorHAnsi"/>
          <w:sz w:val="24"/>
          <w:szCs w:val="24"/>
        </w:rPr>
      </w:pPr>
      <w:r w:rsidRPr="001E0E34">
        <w:rPr>
          <w:rFonts w:asciiTheme="majorHAnsi" w:eastAsia="Georgia" w:hAnsiTheme="majorHAnsi" w:cs="Georgia"/>
          <w:sz w:val="24"/>
          <w:szCs w:val="24"/>
        </w:rPr>
        <w:t>De muziek in winkels is zorgvuldig uitgekozen. </w:t>
      </w:r>
      <w:r w:rsidRPr="001E0E34">
        <w:rPr>
          <w:rFonts w:asciiTheme="majorHAnsi" w:eastAsia="Georgia" w:hAnsiTheme="majorHAnsi" w:cs="Georgia"/>
          <w:b/>
          <w:sz w:val="24"/>
          <w:szCs w:val="24"/>
        </w:rPr>
        <w:t>Rustige muziek zonder tekst</w:t>
      </w:r>
      <w:r w:rsidRPr="001E0E34">
        <w:rPr>
          <w:rFonts w:asciiTheme="majorHAnsi" w:eastAsia="Georgia" w:hAnsiTheme="majorHAnsi" w:cs="Georgia"/>
          <w:sz w:val="24"/>
          <w:szCs w:val="24"/>
        </w:rPr>
        <w:t> bezorgt klanten een ontspannen gevoel. En hoe rustiger de klanten zijn, hoe meer tijd ze nemen om de kleding in de rekken te ontdekken.</w:t>
      </w:r>
      <w:r w:rsidRPr="001E0E34">
        <w:rPr>
          <w:rFonts w:asciiTheme="majorHAnsi" w:eastAsia="Georgia" w:hAnsiTheme="majorHAnsi" w:cs="Georgia"/>
          <w:sz w:val="24"/>
          <w:szCs w:val="24"/>
        </w:rPr>
        <w:br/>
      </w:r>
    </w:p>
    <w:p w14:paraId="1425D7A2" w14:textId="02B2AF8B" w:rsidR="00BE69EC" w:rsidRDefault="00FA461D" w:rsidP="001E0E34">
      <w:pPr>
        <w:pStyle w:val="Standaard1"/>
        <w:numPr>
          <w:ilvl w:val="0"/>
          <w:numId w:val="1"/>
        </w:numPr>
        <w:spacing w:before="100" w:after="100" w:line="240" w:lineRule="auto"/>
        <w:ind w:hanging="360"/>
        <w:rPr>
          <w:rFonts w:asciiTheme="majorHAnsi" w:hAnsiTheme="majorHAnsi"/>
          <w:sz w:val="24"/>
          <w:szCs w:val="24"/>
        </w:rPr>
      </w:pPr>
      <w:r w:rsidRPr="001E0E34">
        <w:rPr>
          <w:rFonts w:asciiTheme="majorHAnsi" w:eastAsia="Georgia" w:hAnsiTheme="majorHAnsi" w:cs="Georgia"/>
          <w:sz w:val="24"/>
          <w:szCs w:val="24"/>
        </w:rPr>
        <w:t>Het zit hem zelfs in de </w:t>
      </w:r>
      <w:r w:rsidRPr="001E0E34">
        <w:rPr>
          <w:rFonts w:asciiTheme="majorHAnsi" w:eastAsia="Georgia" w:hAnsiTheme="majorHAnsi" w:cs="Georgia"/>
          <w:b/>
          <w:sz w:val="24"/>
          <w:szCs w:val="24"/>
        </w:rPr>
        <w:t>vloertegels</w:t>
      </w:r>
      <w:r w:rsidRPr="001E0E34">
        <w:rPr>
          <w:rFonts w:asciiTheme="majorHAnsi" w:eastAsia="Georgia" w:hAnsiTheme="majorHAnsi" w:cs="Georgia"/>
          <w:sz w:val="24"/>
          <w:szCs w:val="24"/>
        </w:rPr>
        <w:t>. Hoe kleiner de tegels, hoe trager klanten winkelen. De reden? Ze krijgen een onbewust signaal dat ze te snel wandelen en doen het rustiger aan.</w:t>
      </w:r>
    </w:p>
    <w:p w14:paraId="1C052A42" w14:textId="77777777" w:rsidR="001E0E34" w:rsidRPr="001E0E34" w:rsidRDefault="001E0E34" w:rsidP="001E0E34">
      <w:pPr>
        <w:pStyle w:val="Standaard1"/>
        <w:spacing w:before="100" w:after="100" w:line="240" w:lineRule="auto"/>
        <w:ind w:left="360"/>
        <w:rPr>
          <w:rFonts w:asciiTheme="majorHAnsi" w:hAnsiTheme="majorHAnsi"/>
          <w:sz w:val="24"/>
          <w:szCs w:val="24"/>
        </w:rPr>
      </w:pPr>
    </w:p>
    <w:p w14:paraId="0ACE2EC5" w14:textId="77777777" w:rsidR="00BE69EC" w:rsidRDefault="00FA461D">
      <w:pPr>
        <w:pStyle w:val="Standaard1"/>
        <w:numPr>
          <w:ilvl w:val="0"/>
          <w:numId w:val="1"/>
        </w:numPr>
        <w:spacing w:before="100" w:after="100" w:line="240" w:lineRule="auto"/>
        <w:ind w:hanging="360"/>
        <w:rPr>
          <w:rFonts w:asciiTheme="majorHAnsi" w:hAnsiTheme="majorHAnsi"/>
          <w:sz w:val="24"/>
          <w:szCs w:val="24"/>
        </w:rPr>
      </w:pPr>
      <w:r w:rsidRPr="001E0E34">
        <w:rPr>
          <w:rFonts w:asciiTheme="majorHAnsi" w:eastAsia="Georgia" w:hAnsiTheme="majorHAnsi" w:cs="Georgia"/>
          <w:b/>
          <w:sz w:val="24"/>
          <w:szCs w:val="24"/>
        </w:rPr>
        <w:t>Winkelkarretjes en -mandjes</w:t>
      </w:r>
      <w:r w:rsidRPr="001E0E34">
        <w:rPr>
          <w:rFonts w:asciiTheme="majorHAnsi" w:eastAsia="Georgia" w:hAnsiTheme="majorHAnsi" w:cs="Georgia"/>
          <w:sz w:val="24"/>
          <w:szCs w:val="24"/>
        </w:rPr>
        <w:t> zijn eigenlijk groter dan nodig en dat heeft een psychologische reden. Hoe meer plaats er over is, hoe meer je de neiging hebt om de leegte op te vullen.</w:t>
      </w:r>
      <w:r w:rsidRPr="001E0E34">
        <w:rPr>
          <w:rFonts w:asciiTheme="majorHAnsi" w:eastAsia="Georgia" w:hAnsiTheme="majorHAnsi" w:cs="Georgia"/>
          <w:sz w:val="24"/>
          <w:szCs w:val="24"/>
        </w:rPr>
        <w:br/>
      </w:r>
    </w:p>
    <w:p w14:paraId="0D32F9C1" w14:textId="77777777" w:rsidR="001E0E34" w:rsidRPr="001E0E34" w:rsidRDefault="001E0E34" w:rsidP="001E0E34">
      <w:pPr>
        <w:pStyle w:val="Standaard1"/>
        <w:spacing w:before="100" w:after="100" w:line="240" w:lineRule="auto"/>
        <w:ind w:left="360"/>
        <w:rPr>
          <w:rFonts w:asciiTheme="majorHAnsi" w:hAnsiTheme="majorHAnsi"/>
          <w:sz w:val="24"/>
          <w:szCs w:val="24"/>
        </w:rPr>
      </w:pPr>
    </w:p>
    <w:p w14:paraId="22E4ED49" w14:textId="77777777" w:rsidR="00BE69EC" w:rsidRPr="001E0E34" w:rsidRDefault="00FA461D">
      <w:pPr>
        <w:pStyle w:val="Standaard1"/>
        <w:numPr>
          <w:ilvl w:val="0"/>
          <w:numId w:val="1"/>
        </w:numPr>
        <w:spacing w:before="100" w:after="100" w:line="240" w:lineRule="auto"/>
        <w:ind w:hanging="360"/>
        <w:rPr>
          <w:rFonts w:asciiTheme="majorHAnsi" w:hAnsiTheme="majorHAnsi"/>
          <w:sz w:val="24"/>
          <w:szCs w:val="24"/>
        </w:rPr>
      </w:pPr>
      <w:r w:rsidRPr="001E0E34">
        <w:rPr>
          <w:rFonts w:asciiTheme="majorHAnsi" w:eastAsia="Georgia" w:hAnsiTheme="majorHAnsi" w:cs="Georgia"/>
          <w:sz w:val="24"/>
          <w:szCs w:val="24"/>
        </w:rPr>
        <w:lastRenderedPageBreak/>
        <w:t>Koopjes liggen meestal op een rek helemaal achteraan in de winkel om de simpele reden dat klanten eerst de nieuwe collectie zien en sneller geneigd zijn om daar iets van te kopen. De koopjes liggen ook vaak </w:t>
      </w:r>
      <w:r w:rsidRPr="001E0E34">
        <w:rPr>
          <w:rFonts w:asciiTheme="majorHAnsi" w:eastAsia="Georgia" w:hAnsiTheme="majorHAnsi" w:cs="Georgia"/>
          <w:b/>
          <w:sz w:val="24"/>
          <w:szCs w:val="24"/>
        </w:rPr>
        <w:t>op een hoopje</w:t>
      </w:r>
      <w:r w:rsidRPr="001E0E34">
        <w:rPr>
          <w:rFonts w:asciiTheme="majorHAnsi" w:eastAsia="Georgia" w:hAnsiTheme="majorHAnsi" w:cs="Georgia"/>
          <w:sz w:val="24"/>
          <w:szCs w:val="24"/>
        </w:rPr>
        <w:t> in de winkel in de hoop dat klanten voor mooi gepresenteerde stuks zouden kiezen.</w:t>
      </w:r>
      <w:r w:rsidRPr="001E0E34">
        <w:rPr>
          <w:rFonts w:asciiTheme="majorHAnsi" w:eastAsia="Georgia" w:hAnsiTheme="majorHAnsi" w:cs="Georgia"/>
          <w:sz w:val="24"/>
          <w:szCs w:val="24"/>
        </w:rPr>
        <w:br/>
      </w:r>
    </w:p>
    <w:p w14:paraId="436FBDB5" w14:textId="77777777" w:rsidR="00BE69EC" w:rsidRPr="001E0E34" w:rsidRDefault="00FA461D">
      <w:pPr>
        <w:pStyle w:val="Standaard1"/>
        <w:numPr>
          <w:ilvl w:val="0"/>
          <w:numId w:val="1"/>
        </w:numPr>
        <w:spacing w:after="0" w:line="240" w:lineRule="auto"/>
        <w:ind w:hanging="360"/>
        <w:rPr>
          <w:rFonts w:asciiTheme="majorHAnsi" w:hAnsiTheme="majorHAnsi"/>
          <w:sz w:val="24"/>
          <w:szCs w:val="24"/>
        </w:rPr>
      </w:pPr>
      <w:r w:rsidRPr="001E0E34">
        <w:rPr>
          <w:rFonts w:asciiTheme="majorHAnsi" w:eastAsia="Georgia" w:hAnsiTheme="majorHAnsi" w:cs="Georgia"/>
          <w:sz w:val="24"/>
          <w:szCs w:val="24"/>
        </w:rPr>
        <w:t>Ook de verkoopsters kennen de klappen van de zweep. De kans is groot dat je in een winkel een trui koopt en de winkelbediende van dienst toont welke sjaal of jas erbij past. Gewoon, ter info, maar intussen krijgen sommige klanten het </w:t>
      </w:r>
      <w:r w:rsidRPr="001E0E34">
        <w:rPr>
          <w:rFonts w:asciiTheme="majorHAnsi" w:eastAsia="Georgia" w:hAnsiTheme="majorHAnsi" w:cs="Georgia"/>
          <w:b/>
          <w:sz w:val="24"/>
          <w:szCs w:val="24"/>
        </w:rPr>
        <w:t>totaalplaatje </w:t>
      </w:r>
      <w:r w:rsidRPr="001E0E34">
        <w:rPr>
          <w:rFonts w:asciiTheme="majorHAnsi" w:eastAsia="Georgia" w:hAnsiTheme="majorHAnsi" w:cs="Georgia"/>
          <w:sz w:val="24"/>
          <w:szCs w:val="24"/>
        </w:rPr>
        <w:t>niet meer uit hun hoofd en gaan ze naar huis met een volledige outfit.</w:t>
      </w:r>
    </w:p>
    <w:p w14:paraId="30CDA315" w14:textId="77777777" w:rsidR="00BE69EC" w:rsidRPr="001E0E34" w:rsidRDefault="00BE69EC">
      <w:pPr>
        <w:pStyle w:val="Standaard1"/>
        <w:spacing w:after="0" w:line="240" w:lineRule="auto"/>
        <w:ind w:left="360"/>
        <w:rPr>
          <w:rFonts w:asciiTheme="majorHAnsi" w:hAnsiTheme="majorHAnsi"/>
          <w:sz w:val="24"/>
          <w:szCs w:val="24"/>
        </w:rPr>
      </w:pPr>
    </w:p>
    <w:p w14:paraId="5BF62203" w14:textId="77777777" w:rsidR="00BE69EC" w:rsidRPr="001E0E34" w:rsidRDefault="00FA461D">
      <w:pPr>
        <w:pStyle w:val="Standaard1"/>
        <w:numPr>
          <w:ilvl w:val="0"/>
          <w:numId w:val="1"/>
        </w:numPr>
        <w:spacing w:after="0" w:line="240" w:lineRule="auto"/>
        <w:ind w:hanging="360"/>
        <w:rPr>
          <w:rFonts w:asciiTheme="majorHAnsi" w:hAnsiTheme="majorHAnsi"/>
          <w:sz w:val="24"/>
          <w:szCs w:val="24"/>
        </w:rPr>
      </w:pPr>
      <w:r w:rsidRPr="001E0E34">
        <w:rPr>
          <w:rFonts w:asciiTheme="majorHAnsi" w:eastAsia="Georgia" w:hAnsiTheme="majorHAnsi" w:cs="Georgia"/>
          <w:sz w:val="24"/>
          <w:szCs w:val="24"/>
        </w:rPr>
        <w:t>Gebruik van geuren. Voorbeelden:</w:t>
      </w:r>
    </w:p>
    <w:p w14:paraId="0C83AE93" w14:textId="77777777" w:rsidR="00BE69EC" w:rsidRPr="001E0E34" w:rsidRDefault="00FA461D">
      <w:pPr>
        <w:pStyle w:val="Standaard1"/>
        <w:numPr>
          <w:ilvl w:val="1"/>
          <w:numId w:val="1"/>
        </w:numPr>
        <w:spacing w:after="0" w:line="240" w:lineRule="auto"/>
        <w:ind w:hanging="360"/>
        <w:rPr>
          <w:rFonts w:asciiTheme="majorHAnsi" w:eastAsia="Georgia" w:hAnsiTheme="majorHAnsi" w:cs="Georgia"/>
          <w:sz w:val="24"/>
          <w:szCs w:val="24"/>
        </w:rPr>
      </w:pPr>
      <w:proofErr w:type="spellStart"/>
      <w:r w:rsidRPr="001E0E34">
        <w:rPr>
          <w:rFonts w:asciiTheme="majorHAnsi" w:eastAsia="Georgia" w:hAnsiTheme="majorHAnsi" w:cs="Georgia"/>
          <w:sz w:val="24"/>
          <w:szCs w:val="24"/>
        </w:rPr>
        <w:t>Panos</w:t>
      </w:r>
      <w:proofErr w:type="spellEnd"/>
      <w:r w:rsidRPr="001E0E34">
        <w:rPr>
          <w:rFonts w:asciiTheme="majorHAnsi" w:eastAsia="Georgia" w:hAnsiTheme="majorHAnsi" w:cs="Georgia"/>
          <w:sz w:val="24"/>
          <w:szCs w:val="24"/>
        </w:rPr>
        <w:t xml:space="preserve"> </w:t>
      </w:r>
      <w:proofErr w:type="spellStart"/>
      <w:r w:rsidRPr="001E0E34">
        <w:rPr>
          <w:rFonts w:asciiTheme="majorHAnsi" w:eastAsia="Georgia" w:hAnsiTheme="majorHAnsi" w:cs="Georgia"/>
          <w:sz w:val="24"/>
          <w:szCs w:val="24"/>
        </w:rPr>
        <w:t>broodsjesbar</w:t>
      </w:r>
      <w:proofErr w:type="spellEnd"/>
      <w:r w:rsidRPr="001E0E34">
        <w:rPr>
          <w:rFonts w:asciiTheme="majorHAnsi" w:eastAsia="Georgia" w:hAnsiTheme="majorHAnsi" w:cs="Georgia"/>
          <w:sz w:val="24"/>
          <w:szCs w:val="24"/>
        </w:rPr>
        <w:t>: dampkap naar buiten gericht</w:t>
      </w:r>
    </w:p>
    <w:p w14:paraId="32CCFCF1" w14:textId="77777777" w:rsidR="00BE69EC" w:rsidRPr="001E0E34" w:rsidRDefault="00FA461D">
      <w:pPr>
        <w:pStyle w:val="Standaard1"/>
        <w:numPr>
          <w:ilvl w:val="1"/>
          <w:numId w:val="1"/>
        </w:numPr>
        <w:spacing w:after="0" w:line="240" w:lineRule="auto"/>
        <w:ind w:hanging="360"/>
        <w:rPr>
          <w:rFonts w:asciiTheme="majorHAnsi" w:eastAsia="Georgia" w:hAnsiTheme="majorHAnsi" w:cs="Georgia"/>
          <w:sz w:val="24"/>
          <w:szCs w:val="24"/>
        </w:rPr>
      </w:pPr>
      <w:proofErr w:type="spellStart"/>
      <w:r w:rsidRPr="001E0E34">
        <w:rPr>
          <w:rFonts w:asciiTheme="majorHAnsi" w:eastAsia="Georgia" w:hAnsiTheme="majorHAnsi" w:cs="Georgia"/>
          <w:sz w:val="24"/>
          <w:szCs w:val="24"/>
        </w:rPr>
        <w:t>Abercrombie</w:t>
      </w:r>
      <w:proofErr w:type="spellEnd"/>
      <w:r w:rsidRPr="001E0E34">
        <w:rPr>
          <w:rFonts w:asciiTheme="majorHAnsi" w:eastAsia="Georgia" w:hAnsiTheme="majorHAnsi" w:cs="Georgia"/>
          <w:sz w:val="24"/>
          <w:szCs w:val="24"/>
        </w:rPr>
        <w:t xml:space="preserve"> &amp; </w:t>
      </w:r>
      <w:proofErr w:type="spellStart"/>
      <w:r w:rsidRPr="001E0E34">
        <w:rPr>
          <w:rFonts w:asciiTheme="majorHAnsi" w:eastAsia="Georgia" w:hAnsiTheme="majorHAnsi" w:cs="Georgia"/>
          <w:sz w:val="24"/>
          <w:szCs w:val="24"/>
        </w:rPr>
        <w:t>Fitch</w:t>
      </w:r>
      <w:proofErr w:type="spellEnd"/>
      <w:r w:rsidRPr="001E0E34">
        <w:rPr>
          <w:rFonts w:asciiTheme="majorHAnsi" w:eastAsia="Georgia" w:hAnsiTheme="majorHAnsi" w:cs="Georgia"/>
          <w:sz w:val="24"/>
          <w:szCs w:val="24"/>
        </w:rPr>
        <w:t>: herenparfum en damesparfum</w:t>
      </w:r>
    </w:p>
    <w:p w14:paraId="7D108496" w14:textId="77777777" w:rsidR="00BE69EC" w:rsidRPr="001E0E34" w:rsidRDefault="00FA461D">
      <w:pPr>
        <w:pStyle w:val="Standaard1"/>
        <w:numPr>
          <w:ilvl w:val="1"/>
          <w:numId w:val="1"/>
        </w:numPr>
        <w:spacing w:after="0" w:line="240" w:lineRule="auto"/>
        <w:ind w:hanging="360"/>
        <w:rPr>
          <w:rFonts w:asciiTheme="majorHAnsi" w:eastAsia="Georgia" w:hAnsiTheme="majorHAnsi" w:cs="Georgia"/>
          <w:sz w:val="24"/>
          <w:szCs w:val="24"/>
        </w:rPr>
      </w:pPr>
      <w:r w:rsidRPr="001E0E34">
        <w:rPr>
          <w:rFonts w:asciiTheme="majorHAnsi" w:eastAsia="Georgia" w:hAnsiTheme="majorHAnsi" w:cs="Georgia"/>
          <w:sz w:val="24"/>
          <w:szCs w:val="24"/>
        </w:rPr>
        <w:t>Elektronicagigant: geur van gras bij grote tv’s tijdens WK…</w:t>
      </w:r>
    </w:p>
    <w:p w14:paraId="7DBB62ED" w14:textId="77777777" w:rsidR="00BE69EC" w:rsidRPr="001E0E34" w:rsidRDefault="00FA461D">
      <w:pPr>
        <w:pStyle w:val="Standaard1"/>
        <w:numPr>
          <w:ilvl w:val="1"/>
          <w:numId w:val="1"/>
        </w:numPr>
        <w:spacing w:after="0" w:line="240" w:lineRule="auto"/>
        <w:ind w:hanging="360"/>
        <w:rPr>
          <w:rFonts w:asciiTheme="majorHAnsi" w:eastAsia="Georgia" w:hAnsiTheme="majorHAnsi" w:cs="Georgia"/>
          <w:sz w:val="24"/>
          <w:szCs w:val="24"/>
        </w:rPr>
      </w:pPr>
      <w:r w:rsidRPr="001E0E34">
        <w:rPr>
          <w:rFonts w:asciiTheme="majorHAnsi" w:eastAsia="Georgia" w:hAnsiTheme="majorHAnsi" w:cs="Georgia"/>
          <w:sz w:val="24"/>
          <w:szCs w:val="24"/>
        </w:rPr>
        <w:t>Je huis verkopen? Maak het gezellig met vers gebakken brood/cake en kaarsen.</w:t>
      </w:r>
    </w:p>
    <w:p w14:paraId="18CF28CB" w14:textId="77777777" w:rsidR="00BE69EC" w:rsidRPr="001E0E34" w:rsidRDefault="00BE69EC">
      <w:pPr>
        <w:pStyle w:val="Standaard1"/>
        <w:spacing w:after="0" w:line="240" w:lineRule="auto"/>
        <w:ind w:left="1080"/>
        <w:rPr>
          <w:rFonts w:asciiTheme="majorHAnsi" w:hAnsiTheme="majorHAnsi"/>
          <w:sz w:val="24"/>
          <w:szCs w:val="24"/>
        </w:rPr>
      </w:pPr>
    </w:p>
    <w:p w14:paraId="5E5CAF9D" w14:textId="77777777" w:rsidR="00BE69EC" w:rsidRPr="001E0E34" w:rsidRDefault="00FA461D">
      <w:pPr>
        <w:pStyle w:val="Standaard1"/>
        <w:numPr>
          <w:ilvl w:val="0"/>
          <w:numId w:val="1"/>
        </w:numPr>
        <w:spacing w:after="0" w:line="240" w:lineRule="auto"/>
        <w:ind w:hanging="360"/>
        <w:rPr>
          <w:rFonts w:asciiTheme="majorHAnsi" w:hAnsiTheme="majorHAnsi"/>
          <w:sz w:val="24"/>
          <w:szCs w:val="24"/>
        </w:rPr>
      </w:pPr>
      <w:bookmarkStart w:id="0" w:name="h.gjdgxs" w:colFirst="0" w:colLast="0"/>
      <w:bookmarkEnd w:id="0"/>
      <w:r w:rsidRPr="001E0E34">
        <w:rPr>
          <w:rFonts w:asciiTheme="majorHAnsi" w:eastAsia="Georgia" w:hAnsiTheme="majorHAnsi" w:cs="Georgia"/>
          <w:sz w:val="24"/>
          <w:szCs w:val="24"/>
        </w:rPr>
        <w:t>Kleurgebruik: bepaalde kleuren zorgen voor een verhoging van verkoop. Rode lampen bij de slagerij laat het vlees mooier eruit zien, gecombineerd met bijv. groene peterselie. Blauwe lampen op de TV-afdeling zorgt dat het contrast van de tv’s mooier is dan in werkelijkheid.</w:t>
      </w:r>
    </w:p>
    <w:p w14:paraId="24C9F8E5" w14:textId="77777777" w:rsidR="00BE69EC" w:rsidRPr="001E0E34" w:rsidRDefault="00BE69EC">
      <w:pPr>
        <w:pStyle w:val="Standaard1"/>
        <w:rPr>
          <w:rFonts w:asciiTheme="majorHAnsi" w:hAnsiTheme="majorHAnsi"/>
          <w:sz w:val="24"/>
          <w:szCs w:val="24"/>
        </w:rPr>
      </w:pPr>
    </w:p>
    <w:p w14:paraId="43AC88DA" w14:textId="77777777" w:rsidR="002309E4" w:rsidRDefault="00FA461D" w:rsidP="002309E4">
      <w:pPr>
        <w:pStyle w:val="Standaard1"/>
        <w:rPr>
          <w:rFonts w:asciiTheme="majorHAnsi" w:hAnsiTheme="majorHAnsi"/>
          <w:sz w:val="24"/>
          <w:szCs w:val="24"/>
        </w:rPr>
      </w:pPr>
      <w:r w:rsidRPr="001E0E34">
        <w:rPr>
          <w:rFonts w:asciiTheme="majorHAnsi" w:hAnsiTheme="majorHAnsi"/>
          <w:sz w:val="24"/>
          <w:szCs w:val="24"/>
        </w:rPr>
        <w:t>Bron:</w:t>
      </w:r>
      <w:r w:rsidR="002309E4">
        <w:rPr>
          <w:rFonts w:asciiTheme="majorHAnsi" w:hAnsiTheme="majorHAnsi"/>
          <w:sz w:val="24"/>
          <w:szCs w:val="24"/>
        </w:rPr>
        <w:t xml:space="preserve"> De Standaard – 30 november 2013</w:t>
      </w:r>
    </w:p>
    <w:p w14:paraId="663DEDB7" w14:textId="2C768827" w:rsidR="00BF7A08" w:rsidRPr="001E0E34" w:rsidRDefault="00BF7A08" w:rsidP="00BF7A08">
      <w:pPr>
        <w:pStyle w:val="Standaard1"/>
        <w:rPr>
          <w:rFonts w:asciiTheme="majorHAnsi" w:hAnsiTheme="majorHAnsi"/>
          <w:sz w:val="24"/>
          <w:szCs w:val="24"/>
        </w:rPr>
      </w:pPr>
      <w:bookmarkStart w:id="1" w:name="_GoBack"/>
      <w:bookmarkEnd w:id="1"/>
    </w:p>
    <w:sectPr w:rsidR="00BF7A08" w:rsidRPr="001E0E34">
      <w:headerReference w:type="default" r:id="rId7"/>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FE965" w14:textId="77777777" w:rsidR="00DC62D2" w:rsidRDefault="00DC62D2">
      <w:pPr>
        <w:spacing w:after="0" w:line="240" w:lineRule="auto"/>
      </w:pPr>
      <w:r>
        <w:separator/>
      </w:r>
    </w:p>
  </w:endnote>
  <w:endnote w:type="continuationSeparator" w:id="0">
    <w:p w14:paraId="4C39EB38" w14:textId="77777777" w:rsidR="00DC62D2" w:rsidRDefault="00DC6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B75BF" w14:textId="77777777" w:rsidR="00FA461D" w:rsidRDefault="00FA461D">
    <w:pPr>
      <w:pStyle w:val="Standaard1"/>
      <w:tabs>
        <w:tab w:val="center" w:pos="4536"/>
        <w:tab w:val="right" w:pos="9072"/>
      </w:tabs>
      <w:spacing w:after="0" w:line="240" w:lineRule="auto"/>
    </w:pPr>
  </w:p>
  <w:p w14:paraId="7971004B" w14:textId="77777777" w:rsidR="00FA461D" w:rsidRDefault="00FA461D">
    <w:pPr>
      <w:pStyle w:val="Standaard1"/>
      <w:tabs>
        <w:tab w:val="center" w:pos="4536"/>
        <w:tab w:val="right" w:pos="9072"/>
      </w:tabs>
      <w:spacing w:after="0" w:line="240" w:lineRule="auto"/>
      <w:ind w:firstLine="3540"/>
      <w:jc w:val="cen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EF999" w14:textId="77777777" w:rsidR="00DC62D2" w:rsidRDefault="00DC62D2">
      <w:pPr>
        <w:spacing w:after="0" w:line="240" w:lineRule="auto"/>
      </w:pPr>
      <w:r>
        <w:separator/>
      </w:r>
    </w:p>
  </w:footnote>
  <w:footnote w:type="continuationSeparator" w:id="0">
    <w:p w14:paraId="44C67A15" w14:textId="77777777" w:rsidR="00DC62D2" w:rsidRDefault="00DC6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41D77" w14:textId="64A0F041" w:rsidR="00FA461D" w:rsidRDefault="00FA461D">
    <w:pPr>
      <w:pStyle w:val="Standaard1"/>
      <w:tabs>
        <w:tab w:val="left" w:pos="5103"/>
        <w:tab w:val="left" w:pos="6237"/>
        <w:tab w:val="center" w:pos="6379"/>
        <w:tab w:val="left" w:pos="7797"/>
        <w:tab w:val="right" w:pos="9639"/>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75914"/>
    <w:multiLevelType w:val="multilevel"/>
    <w:tmpl w:val="44D62248"/>
    <w:lvl w:ilvl="0">
      <w:start w:val="1"/>
      <w:numFmt w:val="decimal"/>
      <w:lvlText w:val="%1"/>
      <w:lvlJc w:val="left"/>
      <w:pPr>
        <w:ind w:left="360" w:firstLine="0"/>
      </w:pPr>
      <w:rPr>
        <w:rFonts w:ascii="Arial" w:eastAsia="Arial" w:hAnsi="Arial" w:cs="Arial"/>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EC"/>
    <w:rsid w:val="001E0E34"/>
    <w:rsid w:val="002309E4"/>
    <w:rsid w:val="009351A2"/>
    <w:rsid w:val="00B241CD"/>
    <w:rsid w:val="00BE69EC"/>
    <w:rsid w:val="00BF7A08"/>
    <w:rsid w:val="00DC62D2"/>
    <w:rsid w:val="00F524DB"/>
    <w:rsid w:val="00FA461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AB5CB4"/>
  <w15:docId w15:val="{68ECCF59-9F8F-4BE2-B9B4-6EA7546C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nl-NL" w:eastAsia="nl-NL"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1"/>
    <w:next w:val="Standaard1"/>
    <w:pPr>
      <w:spacing w:after="120"/>
      <w:outlineLvl w:val="0"/>
    </w:pPr>
    <w:rPr>
      <w:b/>
      <w:sz w:val="28"/>
    </w:rPr>
  </w:style>
  <w:style w:type="paragraph" w:styleId="Kop2">
    <w:name w:val="heading 2"/>
    <w:basedOn w:val="Standaard1"/>
    <w:next w:val="Standaard1"/>
    <w:pPr>
      <w:spacing w:before="200" w:after="0"/>
      <w:outlineLvl w:val="1"/>
    </w:pPr>
    <w:rPr>
      <w:b/>
      <w:sz w:val="24"/>
    </w:rPr>
  </w:style>
  <w:style w:type="paragraph" w:styleId="Kop3">
    <w:name w:val="heading 3"/>
    <w:basedOn w:val="Standaard1"/>
    <w:next w:val="Standaard1"/>
    <w:pPr>
      <w:spacing w:before="200" w:after="0"/>
      <w:outlineLvl w:val="2"/>
    </w:pPr>
    <w:rPr>
      <w:b/>
    </w:rPr>
  </w:style>
  <w:style w:type="paragraph" w:styleId="Kop4">
    <w:name w:val="heading 4"/>
    <w:basedOn w:val="Standaard1"/>
    <w:next w:val="Standaard1"/>
    <w:pPr>
      <w:spacing w:before="200" w:after="0"/>
      <w:outlineLvl w:val="3"/>
    </w:pPr>
    <w:rPr>
      <w:rFonts w:ascii="Cambria" w:eastAsia="Cambria" w:hAnsi="Cambria" w:cs="Cambria"/>
      <w:b/>
    </w:rPr>
  </w:style>
  <w:style w:type="paragraph" w:styleId="Kop5">
    <w:name w:val="heading 5"/>
    <w:basedOn w:val="Standaard1"/>
    <w:next w:val="Standaard1"/>
    <w:pPr>
      <w:keepNext/>
      <w:keepLines/>
      <w:spacing w:before="220" w:after="40"/>
      <w:contextualSpacing/>
      <w:outlineLvl w:val="4"/>
    </w:pPr>
    <w:rPr>
      <w:b/>
      <w:sz w:val="22"/>
    </w:rPr>
  </w:style>
  <w:style w:type="paragraph" w:styleId="Kop6">
    <w:name w:val="heading 6"/>
    <w:basedOn w:val="Standaard1"/>
    <w:next w:val="Standaard1"/>
    <w:pPr>
      <w:keepNext/>
      <w:keepLines/>
      <w:spacing w:before="200" w:after="40"/>
      <w:contextualSpacing/>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1"/>
    <w:next w:val="Standaard1"/>
    <w:pPr>
      <w:keepNext/>
      <w:keepLines/>
      <w:spacing w:before="480" w:after="120"/>
      <w:contextualSpacing/>
    </w:pPr>
    <w:rPr>
      <w:b/>
      <w:sz w:val="72"/>
    </w:rPr>
  </w:style>
  <w:style w:type="paragraph" w:styleId="Ondertitel">
    <w:name w:val="Subtitle"/>
    <w:basedOn w:val="Standaard1"/>
    <w:next w:val="Standaard1"/>
    <w:pPr>
      <w:keepNext/>
      <w:keepLines/>
      <w:spacing w:before="360" w:after="80"/>
      <w:contextualSpacing/>
    </w:pPr>
    <w:rPr>
      <w:rFonts w:ascii="Georgia" w:eastAsia="Georgia" w:hAnsi="Georgia" w:cs="Georgia"/>
      <w:i/>
      <w:color w:val="666666"/>
      <w:sz w:val="48"/>
    </w:rPr>
  </w:style>
  <w:style w:type="paragraph" w:styleId="Ballontekst">
    <w:name w:val="Balloon Text"/>
    <w:basedOn w:val="Standaard"/>
    <w:link w:val="BallontekstChar"/>
    <w:uiPriority w:val="99"/>
    <w:semiHidden/>
    <w:unhideWhenUsed/>
    <w:rsid w:val="00BF7A08"/>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BF7A08"/>
    <w:rPr>
      <w:rFonts w:ascii="Lucida Grande" w:hAnsi="Lucida Grande" w:cs="Lucida Grande"/>
      <w:sz w:val="18"/>
      <w:szCs w:val="18"/>
    </w:rPr>
  </w:style>
  <w:style w:type="paragraph" w:styleId="Koptekst">
    <w:name w:val="header"/>
    <w:basedOn w:val="Standaard"/>
    <w:link w:val="KoptekstChar"/>
    <w:uiPriority w:val="99"/>
    <w:unhideWhenUsed/>
    <w:rsid w:val="00BF7A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7A08"/>
  </w:style>
  <w:style w:type="paragraph" w:styleId="Voettekst">
    <w:name w:val="footer"/>
    <w:basedOn w:val="Standaard"/>
    <w:link w:val="VoettekstChar"/>
    <w:uiPriority w:val="99"/>
    <w:unhideWhenUsed/>
    <w:rsid w:val="00BF7A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7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542</Words>
  <Characters>2981</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Aug</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 Hanssens</dc:creator>
  <cp:lastModifiedBy>Annelies Hanssens</cp:lastModifiedBy>
  <cp:revision>3</cp:revision>
  <dcterms:created xsi:type="dcterms:W3CDTF">2016-10-28T20:08:00Z</dcterms:created>
  <dcterms:modified xsi:type="dcterms:W3CDTF">2016-10-28T20:26:00Z</dcterms:modified>
</cp:coreProperties>
</file>