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76" w:rsidRPr="00C70387" w:rsidRDefault="00C43476" w:rsidP="00C43476">
      <w:pPr>
        <w:jc w:val="center"/>
        <w:rPr>
          <w:rFonts w:ascii="Book Antiqua" w:hAnsi="Book Antiqua"/>
          <w:b/>
          <w:sz w:val="32"/>
          <w:u w:val="single"/>
          <w:lang w:val="en-GB"/>
        </w:rPr>
      </w:pPr>
      <w:r w:rsidRPr="00C70387">
        <w:rPr>
          <w:rFonts w:ascii="Book Antiqua" w:hAnsi="Book Antiqua"/>
          <w:b/>
          <w:sz w:val="32"/>
          <w:u w:val="single"/>
          <w:lang w:val="en-GB"/>
        </w:rPr>
        <w:t>Grammar Game –</w:t>
      </w:r>
      <w:r>
        <w:rPr>
          <w:rFonts w:ascii="Book Antiqua" w:hAnsi="Book Antiqua"/>
          <w:b/>
          <w:sz w:val="32"/>
          <w:u w:val="single"/>
          <w:lang w:val="en-GB"/>
        </w:rPr>
        <w:t>battleship</w:t>
      </w:r>
      <w:r w:rsidRPr="00C70387">
        <w:rPr>
          <w:rFonts w:ascii="Book Antiqua" w:hAnsi="Book Antiqua"/>
          <w:b/>
          <w:sz w:val="32"/>
          <w:u w:val="single"/>
          <w:lang w:val="en-GB"/>
        </w:rPr>
        <w:t>-</w:t>
      </w:r>
    </w:p>
    <w:p w:rsidR="00C43476" w:rsidRDefault="00C43476" w:rsidP="00C43476">
      <w:pPr>
        <w:rPr>
          <w:rFonts w:ascii="Book Antiqua" w:hAnsi="Book Antiqua"/>
          <w:i/>
          <w:sz w:val="20"/>
          <w:lang w:val="en-GB"/>
        </w:rPr>
      </w:pPr>
      <w:r w:rsidRPr="000C1CD9">
        <w:rPr>
          <w:rFonts w:ascii="Book Antiqua" w:hAnsi="Book Antiqua"/>
          <w:sz w:val="20"/>
          <w:lang w:val="en-GB"/>
        </w:rPr>
        <w:t>This game revises the structure of the following tenses</w:t>
      </w:r>
      <w:r w:rsidRPr="00964252">
        <w:rPr>
          <w:rFonts w:ascii="Book Antiqua" w:hAnsi="Book Antiqua"/>
          <w:i/>
          <w:sz w:val="20"/>
          <w:lang w:val="en-GB"/>
        </w:rPr>
        <w:t xml:space="preserve">: </w:t>
      </w:r>
    </w:p>
    <w:p w:rsidR="00C43476" w:rsidRPr="00C43476" w:rsidRDefault="00C43476" w:rsidP="00C43476">
      <w:pPr>
        <w:pStyle w:val="Lijstalinea"/>
        <w:numPr>
          <w:ilvl w:val="0"/>
          <w:numId w:val="1"/>
        </w:numPr>
        <w:rPr>
          <w:rFonts w:ascii="Book Antiqua" w:hAnsi="Book Antiqua"/>
          <w:sz w:val="20"/>
          <w:lang w:val="en-GB"/>
        </w:rPr>
      </w:pPr>
      <w:bookmarkStart w:id="0" w:name="_GoBack"/>
      <w:bookmarkEnd w:id="0"/>
      <w:r w:rsidRPr="00C43476">
        <w:rPr>
          <w:rFonts w:ascii="Book Antiqua" w:hAnsi="Book Antiqua"/>
          <w:sz w:val="20"/>
          <w:lang w:val="en-GB"/>
        </w:rPr>
        <w:t>Simple present</w:t>
      </w:r>
    </w:p>
    <w:p w:rsidR="00C43476" w:rsidRPr="008A61F5" w:rsidRDefault="00C43476" w:rsidP="00C43476">
      <w:pPr>
        <w:pStyle w:val="Lijstalinea"/>
        <w:numPr>
          <w:ilvl w:val="0"/>
          <w:numId w:val="1"/>
        </w:numPr>
        <w:spacing w:line="200" w:lineRule="exact"/>
        <w:ind w:left="714" w:hanging="357"/>
        <w:rPr>
          <w:rFonts w:ascii="Book Antiqua" w:hAnsi="Book Antiqua"/>
          <w:sz w:val="20"/>
          <w:lang w:val="en-GB"/>
        </w:rPr>
      </w:pPr>
      <w:r w:rsidRPr="008A61F5">
        <w:rPr>
          <w:rFonts w:ascii="Book Antiqua" w:hAnsi="Book Antiqua"/>
          <w:sz w:val="20"/>
          <w:lang w:val="en-GB"/>
        </w:rPr>
        <w:t>Present continuous</w:t>
      </w:r>
    </w:p>
    <w:p w:rsidR="00C43476" w:rsidRPr="008A61F5" w:rsidRDefault="00C43476" w:rsidP="00C43476">
      <w:pPr>
        <w:pStyle w:val="Lijstalinea"/>
        <w:numPr>
          <w:ilvl w:val="0"/>
          <w:numId w:val="1"/>
        </w:numPr>
        <w:spacing w:line="200" w:lineRule="exact"/>
        <w:ind w:left="714" w:hanging="357"/>
        <w:rPr>
          <w:rFonts w:ascii="Book Antiqua" w:hAnsi="Book Antiqua"/>
          <w:sz w:val="20"/>
          <w:lang w:val="en-GB"/>
        </w:rPr>
      </w:pPr>
      <w:r w:rsidRPr="008A61F5">
        <w:rPr>
          <w:rFonts w:ascii="Book Antiqua" w:hAnsi="Book Antiqua"/>
          <w:sz w:val="20"/>
          <w:lang w:val="en-GB"/>
        </w:rPr>
        <w:t>Simple past</w:t>
      </w:r>
    </w:p>
    <w:p w:rsidR="00C43476" w:rsidRPr="008A61F5" w:rsidRDefault="00C43476" w:rsidP="00C43476">
      <w:pPr>
        <w:pStyle w:val="Lijstalinea"/>
        <w:numPr>
          <w:ilvl w:val="0"/>
          <w:numId w:val="1"/>
        </w:numPr>
        <w:spacing w:line="200" w:lineRule="exact"/>
        <w:ind w:left="714" w:hanging="357"/>
        <w:rPr>
          <w:rFonts w:ascii="Book Antiqua" w:hAnsi="Book Antiqua"/>
          <w:sz w:val="20"/>
          <w:lang w:val="en-GB"/>
        </w:rPr>
      </w:pPr>
      <w:r w:rsidRPr="008A61F5">
        <w:rPr>
          <w:rFonts w:ascii="Book Antiqua" w:hAnsi="Book Antiqua"/>
          <w:sz w:val="20"/>
          <w:lang w:val="en-GB"/>
        </w:rPr>
        <w:t>Past continuous</w:t>
      </w:r>
    </w:p>
    <w:p w:rsidR="00C43476" w:rsidRPr="008A61F5" w:rsidRDefault="00C43476" w:rsidP="00C43476">
      <w:pPr>
        <w:pStyle w:val="Lijstalinea"/>
        <w:numPr>
          <w:ilvl w:val="0"/>
          <w:numId w:val="1"/>
        </w:numPr>
        <w:spacing w:line="200" w:lineRule="exact"/>
        <w:ind w:left="714" w:hanging="357"/>
        <w:rPr>
          <w:rFonts w:ascii="Book Antiqua" w:hAnsi="Book Antiqua"/>
          <w:sz w:val="20"/>
          <w:lang w:val="en-GB"/>
        </w:rPr>
      </w:pPr>
      <w:r w:rsidRPr="008A61F5">
        <w:rPr>
          <w:rFonts w:ascii="Book Antiqua" w:hAnsi="Book Antiqua"/>
          <w:sz w:val="20"/>
          <w:lang w:val="en-GB"/>
        </w:rPr>
        <w:t>Present perfect simple</w:t>
      </w:r>
    </w:p>
    <w:p w:rsidR="00C43476" w:rsidRPr="009E00C7" w:rsidRDefault="00C43476" w:rsidP="00C43476">
      <w:pPr>
        <w:pStyle w:val="Lijstalinea"/>
        <w:numPr>
          <w:ilvl w:val="0"/>
          <w:numId w:val="1"/>
        </w:numPr>
        <w:spacing w:line="200" w:lineRule="exact"/>
        <w:ind w:left="714" w:hanging="357"/>
        <w:rPr>
          <w:rFonts w:ascii="Book Antiqua" w:hAnsi="Book Antiqua"/>
          <w:sz w:val="20"/>
          <w:lang w:val="en-GB"/>
        </w:rPr>
      </w:pPr>
      <w:r w:rsidRPr="008A61F5">
        <w:rPr>
          <w:rFonts w:ascii="Book Antiqua" w:hAnsi="Book Antiqua"/>
          <w:sz w:val="20"/>
          <w:lang w:val="en-GB"/>
        </w:rPr>
        <w:t>Past perfect simple</w:t>
      </w:r>
    </w:p>
    <w:p w:rsidR="00C43476" w:rsidRPr="008A61F5" w:rsidRDefault="00C43476" w:rsidP="00C43476">
      <w:pPr>
        <w:rPr>
          <w:rFonts w:ascii="Book Antiqua" w:hAnsi="Book Antiqua"/>
          <w:sz w:val="20"/>
          <w:lang w:val="en-GB"/>
        </w:rPr>
      </w:pPr>
      <w:r w:rsidRPr="008A61F5">
        <w:rPr>
          <w:rFonts w:ascii="Book Antiqua" w:hAnsi="Book Antiqua"/>
          <w:sz w:val="20"/>
          <w:lang w:val="en-GB"/>
        </w:rPr>
        <w:t xml:space="preserve">Pupils work in pairs to play this game. </w:t>
      </w:r>
      <w:r>
        <w:rPr>
          <w:rFonts w:ascii="Book Antiqua" w:hAnsi="Book Antiqua"/>
          <w:sz w:val="20"/>
          <w:lang w:val="en-GB"/>
        </w:rPr>
        <w:t>One pupil is player A and one pupil is player B. Every player gets two boards: o</w:t>
      </w:r>
      <w:r w:rsidRPr="008A61F5">
        <w:rPr>
          <w:rFonts w:ascii="Book Antiqua" w:hAnsi="Book Antiqua"/>
          <w:sz w:val="20"/>
          <w:lang w:val="en-GB"/>
        </w:rPr>
        <w:t>ne board where they can indicate their ships and one</w:t>
      </w:r>
      <w:r>
        <w:rPr>
          <w:rFonts w:ascii="Book Antiqua" w:hAnsi="Book Antiqua"/>
          <w:sz w:val="20"/>
          <w:lang w:val="en-GB"/>
        </w:rPr>
        <w:t xml:space="preserve"> board</w:t>
      </w:r>
      <w:r w:rsidRPr="008A61F5">
        <w:rPr>
          <w:rFonts w:ascii="Book Antiqua" w:hAnsi="Book Antiqua"/>
          <w:sz w:val="20"/>
          <w:lang w:val="en-GB"/>
        </w:rPr>
        <w:t xml:space="preserve"> that has all the tenses and verbs that they have to conjugate.</w:t>
      </w:r>
    </w:p>
    <w:p w:rsidR="00C43476" w:rsidRPr="008A61F5" w:rsidRDefault="00C43476" w:rsidP="00C43476">
      <w:pPr>
        <w:rPr>
          <w:rFonts w:ascii="Book Antiqua" w:hAnsi="Book Antiqua"/>
          <w:sz w:val="20"/>
          <w:lang w:val="en-GB"/>
        </w:rPr>
      </w:pPr>
      <w:r w:rsidRPr="008A61F5">
        <w:rPr>
          <w:rFonts w:ascii="Book Antiqua" w:hAnsi="Book Antiqua"/>
          <w:sz w:val="20"/>
          <w:lang w:val="en-GB"/>
        </w:rPr>
        <w:t xml:space="preserve">On the next page you can see two boards that I have elaborated. One </w:t>
      </w:r>
      <w:r>
        <w:rPr>
          <w:rFonts w:ascii="Book Antiqua" w:hAnsi="Book Antiqua"/>
          <w:sz w:val="20"/>
          <w:lang w:val="en-GB"/>
        </w:rPr>
        <w:t xml:space="preserve">board is </w:t>
      </w:r>
      <w:r w:rsidRPr="008A61F5">
        <w:rPr>
          <w:rFonts w:ascii="Book Antiqua" w:hAnsi="Book Antiqua"/>
          <w:sz w:val="20"/>
          <w:lang w:val="en-GB"/>
        </w:rPr>
        <w:t>for player A where the pupil can indicate the ships and one</w:t>
      </w:r>
      <w:r>
        <w:rPr>
          <w:rFonts w:ascii="Book Antiqua" w:hAnsi="Book Antiqua"/>
          <w:sz w:val="20"/>
          <w:lang w:val="en-GB"/>
        </w:rPr>
        <w:t xml:space="preserve"> board is</w:t>
      </w:r>
      <w:r w:rsidRPr="008A61F5">
        <w:rPr>
          <w:rFonts w:ascii="Book Antiqua" w:hAnsi="Book Antiqua"/>
          <w:sz w:val="20"/>
          <w:lang w:val="en-GB"/>
        </w:rPr>
        <w:t xml:space="preserve"> for player B where all his/her ‘</w:t>
      </w:r>
      <w:r>
        <w:rPr>
          <w:rFonts w:ascii="Book Antiqua" w:hAnsi="Book Antiqua"/>
          <w:sz w:val="20"/>
          <w:lang w:val="en-GB"/>
        </w:rPr>
        <w:t>tasks’</w:t>
      </w:r>
      <w:r w:rsidRPr="008A61F5">
        <w:rPr>
          <w:rFonts w:ascii="Book Antiqua" w:hAnsi="Book Antiqua"/>
          <w:sz w:val="20"/>
          <w:lang w:val="en-GB"/>
        </w:rPr>
        <w:t xml:space="preserve"> are on. (Normally you need two more boards –one for player A with all the ‘</w:t>
      </w:r>
      <w:r>
        <w:rPr>
          <w:rFonts w:ascii="Book Antiqua" w:hAnsi="Book Antiqua"/>
          <w:sz w:val="20"/>
          <w:lang w:val="en-GB"/>
        </w:rPr>
        <w:t>tasks’</w:t>
      </w:r>
      <w:r w:rsidRPr="008A61F5">
        <w:rPr>
          <w:rFonts w:ascii="Book Antiqua" w:hAnsi="Book Antiqua"/>
          <w:sz w:val="20"/>
          <w:lang w:val="en-GB"/>
        </w:rPr>
        <w:t xml:space="preserve"> and one for player B where he/she can indicate the ships</w:t>
      </w:r>
      <w:r>
        <w:rPr>
          <w:rFonts w:ascii="Book Antiqua" w:hAnsi="Book Antiqua"/>
          <w:sz w:val="20"/>
          <w:lang w:val="en-GB"/>
        </w:rPr>
        <w:t xml:space="preserve"> on</w:t>
      </w:r>
      <w:r w:rsidRPr="008A61F5">
        <w:rPr>
          <w:rFonts w:ascii="Book Antiqua" w:hAnsi="Book Antiqua"/>
          <w:sz w:val="20"/>
          <w:lang w:val="en-GB"/>
        </w:rPr>
        <w:t xml:space="preserve">- but </w:t>
      </w:r>
      <w:r>
        <w:rPr>
          <w:rFonts w:ascii="Book Antiqua" w:hAnsi="Book Antiqua"/>
          <w:sz w:val="20"/>
          <w:lang w:val="en-GB"/>
        </w:rPr>
        <w:t>since</w:t>
      </w:r>
      <w:r w:rsidRPr="008A61F5">
        <w:rPr>
          <w:rFonts w:ascii="Book Antiqua" w:hAnsi="Book Antiqua"/>
          <w:sz w:val="20"/>
          <w:lang w:val="en-GB"/>
        </w:rPr>
        <w:t xml:space="preserve"> this was just an example</w:t>
      </w:r>
      <w:r>
        <w:rPr>
          <w:rFonts w:ascii="Book Antiqua" w:hAnsi="Book Antiqua"/>
          <w:sz w:val="20"/>
          <w:lang w:val="en-GB"/>
        </w:rPr>
        <w:t>,</w:t>
      </w:r>
      <w:r w:rsidRPr="008A61F5">
        <w:rPr>
          <w:rFonts w:ascii="Book Antiqua" w:hAnsi="Book Antiqua"/>
          <w:sz w:val="20"/>
          <w:lang w:val="en-GB"/>
        </w:rPr>
        <w:t xml:space="preserve"> I decided not to make them)</w:t>
      </w:r>
      <w:r>
        <w:rPr>
          <w:rFonts w:ascii="Book Antiqua" w:hAnsi="Book Antiqua"/>
          <w:sz w:val="20"/>
          <w:lang w:val="en-GB"/>
        </w:rPr>
        <w:t>.</w:t>
      </w:r>
    </w:p>
    <w:p w:rsidR="00C43476" w:rsidRPr="008A61F5" w:rsidRDefault="00C43476" w:rsidP="00C43476">
      <w:pPr>
        <w:rPr>
          <w:rFonts w:ascii="Book Antiqua" w:hAnsi="Book Antiqua"/>
          <w:b/>
          <w:sz w:val="20"/>
          <w:szCs w:val="20"/>
          <w:u w:val="single"/>
          <w:lang w:val="en-GB"/>
        </w:rPr>
      </w:pPr>
      <w:r w:rsidRPr="008A61F5">
        <w:rPr>
          <w:rFonts w:ascii="Book Antiqua" w:hAnsi="Book Antiqua"/>
          <w:b/>
          <w:sz w:val="20"/>
          <w:szCs w:val="20"/>
          <w:u w:val="single"/>
          <w:lang w:val="en-GB"/>
        </w:rPr>
        <w:t>How to play?</w:t>
      </w:r>
    </w:p>
    <w:p w:rsidR="00C43476" w:rsidRPr="008A61F5" w:rsidRDefault="00C43476" w:rsidP="00C43476">
      <w:pPr>
        <w:rPr>
          <w:rFonts w:ascii="Book Antiqua" w:hAnsi="Book Antiqua"/>
          <w:sz w:val="20"/>
          <w:szCs w:val="20"/>
          <w:lang w:val="en-GB"/>
        </w:rPr>
      </w:pPr>
      <w:r>
        <w:rPr>
          <w:rFonts w:ascii="Book Antiqua" w:hAnsi="Book Antiqua"/>
          <w:sz w:val="20"/>
          <w:szCs w:val="20"/>
          <w:lang w:val="en-GB"/>
        </w:rPr>
        <w:t>Player</w:t>
      </w:r>
      <w:r w:rsidRPr="008A61F5">
        <w:rPr>
          <w:rFonts w:ascii="Book Antiqua" w:hAnsi="Book Antiqua"/>
          <w:sz w:val="20"/>
          <w:szCs w:val="20"/>
          <w:lang w:val="en-GB"/>
        </w:rPr>
        <w:t xml:space="preserve"> A indicate</w:t>
      </w:r>
      <w:r>
        <w:rPr>
          <w:rFonts w:ascii="Book Antiqua" w:hAnsi="Book Antiqua"/>
          <w:sz w:val="20"/>
          <w:szCs w:val="20"/>
          <w:lang w:val="en-GB"/>
        </w:rPr>
        <w:t>s</w:t>
      </w:r>
      <w:r w:rsidRPr="008A61F5">
        <w:rPr>
          <w:rFonts w:ascii="Book Antiqua" w:hAnsi="Book Antiqua"/>
          <w:sz w:val="20"/>
          <w:szCs w:val="20"/>
          <w:lang w:val="en-GB"/>
        </w:rPr>
        <w:t xml:space="preserve"> a few ships (before playing, </w:t>
      </w:r>
      <w:r>
        <w:rPr>
          <w:rFonts w:ascii="Book Antiqua" w:hAnsi="Book Antiqua"/>
          <w:sz w:val="20"/>
          <w:szCs w:val="20"/>
          <w:lang w:val="en-GB"/>
        </w:rPr>
        <w:t>the teacher</w:t>
      </w:r>
      <w:r w:rsidRPr="008A61F5">
        <w:rPr>
          <w:rFonts w:ascii="Book Antiqua" w:hAnsi="Book Antiqua"/>
          <w:sz w:val="20"/>
          <w:szCs w:val="20"/>
          <w:lang w:val="en-GB"/>
        </w:rPr>
        <w:t xml:space="preserve"> determine</w:t>
      </w:r>
      <w:r>
        <w:rPr>
          <w:rFonts w:ascii="Book Antiqua" w:hAnsi="Book Antiqua"/>
          <w:sz w:val="20"/>
          <w:szCs w:val="20"/>
          <w:lang w:val="en-GB"/>
        </w:rPr>
        <w:t>s</w:t>
      </w:r>
      <w:r w:rsidRPr="008A61F5">
        <w:rPr>
          <w:rFonts w:ascii="Book Antiqua" w:hAnsi="Book Antiqua"/>
          <w:sz w:val="20"/>
          <w:szCs w:val="20"/>
          <w:lang w:val="en-GB"/>
        </w:rPr>
        <w:t xml:space="preserve"> how many ships there should be). </w:t>
      </w:r>
      <w:r>
        <w:rPr>
          <w:rFonts w:ascii="Book Antiqua" w:hAnsi="Book Antiqua"/>
          <w:sz w:val="20"/>
          <w:szCs w:val="20"/>
          <w:lang w:val="en-GB"/>
        </w:rPr>
        <w:t>Player</w:t>
      </w:r>
      <w:r w:rsidRPr="008A61F5">
        <w:rPr>
          <w:rFonts w:ascii="Book Antiqua" w:hAnsi="Book Antiqua"/>
          <w:sz w:val="20"/>
          <w:szCs w:val="20"/>
          <w:lang w:val="en-GB"/>
        </w:rPr>
        <w:t xml:space="preserve"> B can now guess where he/she thinks a ship is placed</w:t>
      </w:r>
      <w:r>
        <w:rPr>
          <w:rFonts w:ascii="Book Antiqua" w:hAnsi="Book Antiqua"/>
          <w:sz w:val="20"/>
          <w:szCs w:val="20"/>
          <w:lang w:val="en-GB"/>
        </w:rPr>
        <w:t xml:space="preserve"> by player A</w:t>
      </w:r>
      <w:r w:rsidRPr="008A61F5">
        <w:rPr>
          <w:rFonts w:ascii="Book Antiqua" w:hAnsi="Book Antiqua"/>
          <w:sz w:val="20"/>
          <w:szCs w:val="20"/>
          <w:lang w:val="en-GB"/>
        </w:rPr>
        <w:t xml:space="preserve">. </w:t>
      </w:r>
    </w:p>
    <w:p w:rsidR="00C43476" w:rsidRPr="008A61F5" w:rsidRDefault="00C43476" w:rsidP="00C43476">
      <w:pPr>
        <w:pStyle w:val="Lijstalinea"/>
        <w:numPr>
          <w:ilvl w:val="0"/>
          <w:numId w:val="3"/>
        </w:numPr>
        <w:rPr>
          <w:rFonts w:ascii="Book Antiqua" w:hAnsi="Book Antiqua"/>
          <w:sz w:val="20"/>
          <w:szCs w:val="20"/>
          <w:lang w:val="en-GB"/>
        </w:rPr>
      </w:pPr>
      <w:r w:rsidRPr="008A61F5">
        <w:rPr>
          <w:rFonts w:ascii="Book Antiqua" w:hAnsi="Book Antiqua"/>
          <w:sz w:val="20"/>
          <w:szCs w:val="20"/>
          <w:lang w:val="en-GB"/>
        </w:rPr>
        <w:t xml:space="preserve">If </w:t>
      </w:r>
      <w:r>
        <w:rPr>
          <w:rFonts w:ascii="Book Antiqua" w:hAnsi="Book Antiqua"/>
          <w:sz w:val="20"/>
          <w:szCs w:val="20"/>
          <w:lang w:val="en-GB"/>
        </w:rPr>
        <w:t>Player</w:t>
      </w:r>
      <w:r w:rsidRPr="008A61F5">
        <w:rPr>
          <w:rFonts w:ascii="Book Antiqua" w:hAnsi="Book Antiqua"/>
          <w:sz w:val="20"/>
          <w:szCs w:val="20"/>
          <w:lang w:val="en-GB"/>
        </w:rPr>
        <w:t xml:space="preserve"> B guesses wrong (so if there is no ship in the cell of his/her choice on player A’s board)</w:t>
      </w:r>
    </w:p>
    <w:p w:rsidR="00C43476" w:rsidRPr="008A61F5" w:rsidRDefault="00C43476" w:rsidP="00C43476">
      <w:pPr>
        <w:pStyle w:val="Lijstalinea"/>
        <w:numPr>
          <w:ilvl w:val="0"/>
          <w:numId w:val="2"/>
        </w:numPr>
        <w:rPr>
          <w:rFonts w:ascii="Book Antiqua" w:hAnsi="Book Antiqua"/>
          <w:sz w:val="20"/>
          <w:szCs w:val="20"/>
          <w:lang w:val="en-GB"/>
        </w:rPr>
      </w:pPr>
      <w:r>
        <w:rPr>
          <w:rFonts w:ascii="Book Antiqua" w:hAnsi="Book Antiqua"/>
          <w:sz w:val="20"/>
          <w:szCs w:val="20"/>
          <w:lang w:val="en-GB"/>
        </w:rPr>
        <w:t>Player</w:t>
      </w:r>
      <w:r w:rsidRPr="008A61F5">
        <w:rPr>
          <w:rFonts w:ascii="Book Antiqua" w:hAnsi="Book Antiqua"/>
          <w:sz w:val="20"/>
          <w:szCs w:val="20"/>
          <w:lang w:val="en-GB"/>
        </w:rPr>
        <w:t xml:space="preserve"> B has to conjugate his verb according to the rules</w:t>
      </w:r>
    </w:p>
    <w:p w:rsidR="00C43476" w:rsidRDefault="00C43476" w:rsidP="00C43476">
      <w:pPr>
        <w:ind w:left="1416"/>
        <w:contextualSpacing/>
        <w:rPr>
          <w:rFonts w:ascii="Book Antiqua" w:hAnsi="Book Antiqua"/>
          <w:sz w:val="20"/>
          <w:szCs w:val="20"/>
          <w:lang w:val="en-GB"/>
        </w:rPr>
      </w:pPr>
      <w:r w:rsidRPr="008A61F5">
        <w:rPr>
          <w:rFonts w:ascii="Book Antiqua" w:hAnsi="Book Antiqua"/>
          <w:sz w:val="20"/>
          <w:szCs w:val="20"/>
          <w:lang w:val="en-GB"/>
        </w:rPr>
        <w:t xml:space="preserve">Example: </w:t>
      </w:r>
      <w:r>
        <w:rPr>
          <w:rFonts w:ascii="Book Antiqua" w:hAnsi="Book Antiqua"/>
          <w:sz w:val="20"/>
          <w:szCs w:val="20"/>
          <w:lang w:val="en-GB"/>
        </w:rPr>
        <w:t>Player</w:t>
      </w:r>
      <w:r w:rsidRPr="008A61F5">
        <w:rPr>
          <w:rFonts w:ascii="Book Antiqua" w:hAnsi="Book Antiqua"/>
          <w:sz w:val="20"/>
          <w:szCs w:val="20"/>
          <w:lang w:val="en-GB"/>
        </w:rPr>
        <w:t xml:space="preserve"> B guessed 4D </w:t>
      </w:r>
      <w:r>
        <w:rPr>
          <w:rFonts w:ascii="Book Antiqua" w:hAnsi="Book Antiqua"/>
          <w:sz w:val="20"/>
          <w:szCs w:val="20"/>
          <w:lang w:val="en-GB"/>
        </w:rPr>
        <w:t>-&gt;</w:t>
      </w:r>
      <w:r w:rsidRPr="008A61F5">
        <w:rPr>
          <w:rFonts w:ascii="Book Antiqua" w:hAnsi="Book Antiqua"/>
          <w:sz w:val="20"/>
          <w:szCs w:val="20"/>
          <w:lang w:val="en-GB"/>
        </w:rPr>
        <w:t xml:space="preserve"> no ship. </w:t>
      </w:r>
      <w:r>
        <w:rPr>
          <w:rFonts w:ascii="Book Antiqua" w:hAnsi="Book Antiqua"/>
          <w:sz w:val="20"/>
          <w:szCs w:val="20"/>
          <w:lang w:val="en-GB"/>
        </w:rPr>
        <w:t>Player</w:t>
      </w:r>
      <w:r w:rsidRPr="008A61F5">
        <w:rPr>
          <w:rFonts w:ascii="Book Antiqua" w:hAnsi="Book Antiqua"/>
          <w:sz w:val="20"/>
          <w:szCs w:val="20"/>
          <w:lang w:val="en-GB"/>
        </w:rPr>
        <w:t xml:space="preserve"> B has to conjugate</w:t>
      </w:r>
      <w:r>
        <w:rPr>
          <w:rFonts w:ascii="Book Antiqua" w:hAnsi="Book Antiqua"/>
          <w:sz w:val="20"/>
          <w:szCs w:val="20"/>
          <w:lang w:val="en-GB"/>
        </w:rPr>
        <w:t xml:space="preserve"> the verb that </w:t>
      </w:r>
      <w:proofErr w:type="gramStart"/>
      <w:r>
        <w:rPr>
          <w:rFonts w:ascii="Book Antiqua" w:hAnsi="Book Antiqua"/>
          <w:sz w:val="20"/>
          <w:szCs w:val="20"/>
          <w:lang w:val="en-GB"/>
        </w:rPr>
        <w:t>is  written</w:t>
      </w:r>
      <w:proofErr w:type="gramEnd"/>
      <w:r>
        <w:rPr>
          <w:rFonts w:ascii="Book Antiqua" w:hAnsi="Book Antiqua"/>
          <w:sz w:val="20"/>
          <w:szCs w:val="20"/>
          <w:lang w:val="en-GB"/>
        </w:rPr>
        <w:t xml:space="preserve"> in that particular compartment on his own board</w:t>
      </w:r>
      <w:r w:rsidRPr="008A61F5">
        <w:rPr>
          <w:rFonts w:ascii="Book Antiqua" w:hAnsi="Book Antiqua"/>
          <w:sz w:val="20"/>
          <w:szCs w:val="20"/>
          <w:lang w:val="en-GB"/>
        </w:rPr>
        <w:t>:</w:t>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Pr>
          <w:rFonts w:ascii="Book Antiqua" w:hAnsi="Book Antiqua"/>
          <w:sz w:val="20"/>
          <w:szCs w:val="20"/>
          <w:lang w:val="en-GB"/>
        </w:rPr>
        <w:tab/>
      </w:r>
      <w:r w:rsidRPr="008A61F5">
        <w:rPr>
          <w:rFonts w:ascii="Book Antiqua" w:hAnsi="Book Antiqua"/>
          <w:sz w:val="20"/>
          <w:szCs w:val="20"/>
          <w:lang w:val="en-GB"/>
        </w:rPr>
        <w:t>*simple present</w:t>
      </w:r>
    </w:p>
    <w:p w:rsidR="00C43476" w:rsidRPr="008A61F5" w:rsidRDefault="00C43476" w:rsidP="00C43476">
      <w:pPr>
        <w:ind w:left="6384" w:firstLine="696"/>
        <w:contextualSpacing/>
        <w:rPr>
          <w:rFonts w:ascii="Book Antiqua" w:hAnsi="Book Antiqua"/>
          <w:sz w:val="20"/>
          <w:szCs w:val="20"/>
          <w:lang w:val="en-GB"/>
        </w:rPr>
      </w:pPr>
      <w:r w:rsidRPr="008A61F5">
        <w:rPr>
          <w:rFonts w:ascii="Book Antiqua" w:hAnsi="Book Antiqua"/>
          <w:sz w:val="20"/>
          <w:szCs w:val="20"/>
          <w:lang w:val="en-GB"/>
        </w:rPr>
        <w:t>*1st person singular</w:t>
      </w:r>
    </w:p>
    <w:p w:rsidR="00C43476" w:rsidRPr="008A61F5" w:rsidRDefault="00C43476" w:rsidP="00C43476">
      <w:pPr>
        <w:spacing w:line="280" w:lineRule="exact"/>
        <w:ind w:left="7080"/>
        <w:contextualSpacing/>
        <w:rPr>
          <w:rFonts w:ascii="Book Antiqua" w:hAnsi="Book Antiqua"/>
          <w:sz w:val="20"/>
          <w:szCs w:val="20"/>
          <w:lang w:val="en-GB"/>
        </w:rPr>
      </w:pPr>
      <w:r w:rsidRPr="008A61F5">
        <w:rPr>
          <w:rFonts w:ascii="Book Antiqua" w:hAnsi="Book Antiqua"/>
          <w:sz w:val="20"/>
          <w:szCs w:val="20"/>
          <w:lang w:val="en-GB"/>
        </w:rPr>
        <w:t>‘TO DROP’</w:t>
      </w:r>
    </w:p>
    <w:p w:rsidR="00C43476" w:rsidRPr="008A61F5" w:rsidRDefault="00C43476" w:rsidP="00C43476">
      <w:pPr>
        <w:rPr>
          <w:rFonts w:ascii="Book Antiqua" w:hAnsi="Book Antiqua"/>
          <w:sz w:val="20"/>
          <w:szCs w:val="20"/>
          <w:lang w:val="en-GB"/>
        </w:rPr>
      </w:pPr>
    </w:p>
    <w:p w:rsidR="00C43476" w:rsidRPr="008A61F5" w:rsidRDefault="00C43476" w:rsidP="00C43476">
      <w:pPr>
        <w:pStyle w:val="Lijstalinea"/>
        <w:numPr>
          <w:ilvl w:val="0"/>
          <w:numId w:val="3"/>
        </w:numPr>
        <w:rPr>
          <w:rFonts w:ascii="Book Antiqua" w:hAnsi="Book Antiqua"/>
          <w:sz w:val="20"/>
          <w:szCs w:val="20"/>
          <w:lang w:val="en-GB"/>
        </w:rPr>
      </w:pPr>
      <w:r w:rsidRPr="008A61F5">
        <w:rPr>
          <w:rFonts w:ascii="Book Antiqua" w:hAnsi="Book Antiqua"/>
          <w:sz w:val="20"/>
          <w:szCs w:val="20"/>
          <w:lang w:val="en-GB"/>
        </w:rPr>
        <w:t xml:space="preserve">If </w:t>
      </w:r>
      <w:r>
        <w:rPr>
          <w:rFonts w:ascii="Book Antiqua" w:hAnsi="Book Antiqua"/>
          <w:sz w:val="20"/>
          <w:szCs w:val="20"/>
          <w:lang w:val="en-GB"/>
        </w:rPr>
        <w:t>player</w:t>
      </w:r>
      <w:r w:rsidRPr="008A61F5">
        <w:rPr>
          <w:rFonts w:ascii="Book Antiqua" w:hAnsi="Book Antiqua"/>
          <w:sz w:val="20"/>
          <w:szCs w:val="20"/>
          <w:lang w:val="en-GB"/>
        </w:rPr>
        <w:t xml:space="preserve"> B guesses right (so if there is a ship in the cell of his/her choice on player A’s board)</w:t>
      </w:r>
    </w:p>
    <w:p w:rsidR="00C43476" w:rsidRPr="008A61F5" w:rsidRDefault="00C43476" w:rsidP="00C43476">
      <w:pPr>
        <w:pStyle w:val="Lijstalinea"/>
        <w:numPr>
          <w:ilvl w:val="0"/>
          <w:numId w:val="2"/>
        </w:numPr>
        <w:rPr>
          <w:rFonts w:ascii="Book Antiqua" w:hAnsi="Book Antiqua"/>
          <w:sz w:val="20"/>
          <w:szCs w:val="20"/>
          <w:lang w:val="en-GB"/>
        </w:rPr>
      </w:pPr>
      <w:r>
        <w:rPr>
          <w:rFonts w:ascii="Book Antiqua" w:hAnsi="Book Antiqua"/>
          <w:sz w:val="20"/>
          <w:szCs w:val="20"/>
          <w:lang w:val="en-GB"/>
        </w:rPr>
        <w:t>player</w:t>
      </w:r>
      <w:r w:rsidRPr="008A61F5">
        <w:rPr>
          <w:rFonts w:ascii="Book Antiqua" w:hAnsi="Book Antiqua"/>
          <w:sz w:val="20"/>
          <w:szCs w:val="20"/>
          <w:lang w:val="en-GB"/>
        </w:rPr>
        <w:t xml:space="preserve"> B has to conjugate his verb according to the rules</w:t>
      </w:r>
    </w:p>
    <w:p w:rsidR="00C43476" w:rsidRPr="008A61F5" w:rsidRDefault="00C43476" w:rsidP="00C43476">
      <w:pPr>
        <w:pStyle w:val="Lijstalinea"/>
        <w:ind w:left="1440"/>
        <w:rPr>
          <w:rFonts w:ascii="Book Antiqua" w:hAnsi="Book Antiqua"/>
          <w:sz w:val="20"/>
          <w:szCs w:val="20"/>
          <w:lang w:val="en-GB"/>
        </w:rPr>
      </w:pPr>
      <w:r w:rsidRPr="008A61F5">
        <w:rPr>
          <w:rFonts w:ascii="Book Antiqua" w:hAnsi="Book Antiqua"/>
          <w:sz w:val="20"/>
          <w:szCs w:val="20"/>
          <w:lang w:val="en-GB"/>
        </w:rPr>
        <w:t xml:space="preserve">Example: </w:t>
      </w:r>
      <w:r>
        <w:rPr>
          <w:rFonts w:ascii="Book Antiqua" w:hAnsi="Book Antiqua"/>
          <w:sz w:val="20"/>
          <w:szCs w:val="20"/>
          <w:lang w:val="en-GB"/>
        </w:rPr>
        <w:t>player</w:t>
      </w:r>
      <w:r w:rsidRPr="008A61F5">
        <w:rPr>
          <w:rFonts w:ascii="Book Antiqua" w:hAnsi="Book Antiqua"/>
          <w:sz w:val="20"/>
          <w:szCs w:val="20"/>
          <w:lang w:val="en-GB"/>
        </w:rPr>
        <w:t xml:space="preserve"> B guessed A1 and there is a </w:t>
      </w:r>
      <w:proofErr w:type="gramStart"/>
      <w:r w:rsidRPr="008A61F5">
        <w:rPr>
          <w:rFonts w:ascii="Book Antiqua" w:hAnsi="Book Antiqua"/>
          <w:sz w:val="20"/>
          <w:szCs w:val="20"/>
          <w:lang w:val="en-GB"/>
        </w:rPr>
        <w:t>ship</w:t>
      </w:r>
      <w:r>
        <w:rPr>
          <w:rFonts w:ascii="Book Antiqua" w:hAnsi="Book Antiqua"/>
          <w:sz w:val="20"/>
          <w:szCs w:val="20"/>
          <w:lang w:val="en-GB"/>
        </w:rPr>
        <w:t>(</w:t>
      </w:r>
      <w:proofErr w:type="gramEnd"/>
      <w:r>
        <w:rPr>
          <w:rFonts w:ascii="Book Antiqua" w:hAnsi="Book Antiqua"/>
          <w:sz w:val="20"/>
          <w:szCs w:val="20"/>
          <w:lang w:val="en-GB"/>
        </w:rPr>
        <w:t>or a part of a ship)</w:t>
      </w:r>
      <w:r w:rsidRPr="008A61F5">
        <w:rPr>
          <w:rFonts w:ascii="Book Antiqua" w:hAnsi="Book Antiqua"/>
          <w:sz w:val="20"/>
          <w:szCs w:val="20"/>
          <w:lang w:val="en-GB"/>
        </w:rPr>
        <w:t xml:space="preserve">. </w:t>
      </w:r>
      <w:r>
        <w:rPr>
          <w:rFonts w:ascii="Book Antiqua" w:hAnsi="Book Antiqua"/>
          <w:sz w:val="20"/>
          <w:szCs w:val="20"/>
          <w:lang w:val="en-GB"/>
        </w:rPr>
        <w:t>Player</w:t>
      </w:r>
      <w:r w:rsidRPr="008A61F5">
        <w:rPr>
          <w:rFonts w:ascii="Book Antiqua" w:hAnsi="Book Antiqua"/>
          <w:sz w:val="20"/>
          <w:szCs w:val="20"/>
          <w:lang w:val="en-GB"/>
        </w:rPr>
        <w:t xml:space="preserve"> B has to conjugate</w:t>
      </w:r>
      <w:r>
        <w:rPr>
          <w:rFonts w:ascii="Book Antiqua" w:hAnsi="Book Antiqua"/>
          <w:sz w:val="20"/>
          <w:szCs w:val="20"/>
          <w:lang w:val="en-GB"/>
        </w:rPr>
        <w:t xml:space="preserve"> verb that is </w:t>
      </w:r>
      <w:r w:rsidRPr="008756F4">
        <w:rPr>
          <w:rFonts w:ascii="Book Antiqua" w:hAnsi="Book Antiqua"/>
          <w:sz w:val="20"/>
          <w:szCs w:val="20"/>
          <w:lang w:val="en-GB"/>
        </w:rPr>
        <w:t xml:space="preserve">written in that particular compartment on his own </w:t>
      </w:r>
      <w:proofErr w:type="gramStart"/>
      <w:r w:rsidRPr="008756F4">
        <w:rPr>
          <w:rFonts w:ascii="Book Antiqua" w:hAnsi="Book Antiqua"/>
          <w:sz w:val="20"/>
          <w:szCs w:val="20"/>
          <w:lang w:val="en-GB"/>
        </w:rPr>
        <w:t>board</w:t>
      </w:r>
      <w:r>
        <w:rPr>
          <w:rFonts w:ascii="Book Antiqua" w:hAnsi="Book Antiqua"/>
          <w:sz w:val="20"/>
          <w:szCs w:val="20"/>
          <w:lang w:val="en-GB"/>
        </w:rPr>
        <w:t xml:space="preserve"> </w:t>
      </w:r>
      <w:r w:rsidRPr="008A61F5">
        <w:rPr>
          <w:rFonts w:ascii="Book Antiqua" w:hAnsi="Book Antiqua"/>
          <w:sz w:val="20"/>
          <w:szCs w:val="20"/>
          <w:lang w:val="en-GB"/>
        </w:rPr>
        <w:t>:</w:t>
      </w:r>
      <w:proofErr w:type="gramEnd"/>
    </w:p>
    <w:p w:rsidR="00C43476" w:rsidRPr="008A61F5" w:rsidRDefault="00C43476" w:rsidP="00C43476">
      <w:pPr>
        <w:ind w:left="7080"/>
        <w:contextualSpacing/>
        <w:rPr>
          <w:rFonts w:ascii="Book Antiqua" w:hAnsi="Book Antiqua"/>
          <w:sz w:val="20"/>
          <w:szCs w:val="20"/>
          <w:lang w:val="en-GB"/>
        </w:rPr>
      </w:pPr>
      <w:r w:rsidRPr="008A61F5">
        <w:rPr>
          <w:rFonts w:ascii="Book Antiqua" w:hAnsi="Book Antiqua"/>
          <w:sz w:val="20"/>
          <w:szCs w:val="20"/>
          <w:lang w:val="en-GB"/>
        </w:rPr>
        <w:t xml:space="preserve">* Present simple </w:t>
      </w:r>
    </w:p>
    <w:p w:rsidR="00C43476" w:rsidRPr="008A61F5" w:rsidRDefault="00C43476" w:rsidP="00C43476">
      <w:pPr>
        <w:ind w:left="7080"/>
        <w:contextualSpacing/>
        <w:rPr>
          <w:rFonts w:ascii="Book Antiqua" w:hAnsi="Book Antiqua"/>
          <w:sz w:val="20"/>
          <w:szCs w:val="20"/>
          <w:lang w:val="en-GB"/>
        </w:rPr>
      </w:pPr>
      <w:r w:rsidRPr="008A61F5">
        <w:rPr>
          <w:rFonts w:ascii="Book Antiqua" w:hAnsi="Book Antiqua"/>
          <w:sz w:val="20"/>
          <w:szCs w:val="20"/>
          <w:lang w:val="en-GB"/>
        </w:rPr>
        <w:t>*3rd person singular</w:t>
      </w:r>
    </w:p>
    <w:p w:rsidR="00C43476" w:rsidRPr="008A61F5" w:rsidRDefault="00C43476" w:rsidP="00C43476">
      <w:pPr>
        <w:ind w:left="7080"/>
        <w:rPr>
          <w:rFonts w:ascii="Book Antiqua" w:hAnsi="Book Antiqua"/>
          <w:sz w:val="20"/>
          <w:szCs w:val="20"/>
          <w:lang w:val="en-GB"/>
        </w:rPr>
      </w:pPr>
      <w:r w:rsidRPr="008A61F5">
        <w:rPr>
          <w:rFonts w:ascii="Book Antiqua" w:hAnsi="Book Antiqua"/>
          <w:sz w:val="20"/>
          <w:szCs w:val="20"/>
          <w:lang w:val="en-GB"/>
        </w:rPr>
        <w:t>‘TO WATCH’</w:t>
      </w:r>
    </w:p>
    <w:p w:rsidR="00C43476" w:rsidRPr="006F5372" w:rsidRDefault="00C43476" w:rsidP="00C43476">
      <w:pPr>
        <w:rPr>
          <w:rFonts w:ascii="Book Antiqua" w:hAnsi="Book Antiqua"/>
          <w:sz w:val="20"/>
          <w:szCs w:val="20"/>
          <w:lang w:val="en-GB"/>
        </w:rPr>
      </w:pPr>
      <w:r w:rsidRPr="008A61F5">
        <w:rPr>
          <w:rFonts w:ascii="Book Antiqua" w:hAnsi="Book Antiqua"/>
          <w:sz w:val="20"/>
          <w:szCs w:val="20"/>
          <w:lang w:val="en-GB"/>
        </w:rPr>
        <w:t xml:space="preserve">If he/she conjugates the verb </w:t>
      </w:r>
      <w:r>
        <w:rPr>
          <w:rFonts w:ascii="Book Antiqua" w:hAnsi="Book Antiqua"/>
          <w:sz w:val="20"/>
          <w:szCs w:val="20"/>
          <w:lang w:val="en-GB"/>
        </w:rPr>
        <w:t>correctly</w:t>
      </w:r>
      <w:r w:rsidRPr="008A61F5">
        <w:rPr>
          <w:rFonts w:ascii="Book Antiqua" w:hAnsi="Book Antiqua"/>
          <w:sz w:val="20"/>
          <w:szCs w:val="20"/>
          <w:lang w:val="en-GB"/>
        </w:rPr>
        <w:t xml:space="preserve">: the ship of player </w:t>
      </w:r>
      <w:proofErr w:type="gramStart"/>
      <w:r w:rsidRPr="008A61F5">
        <w:rPr>
          <w:rFonts w:ascii="Book Antiqua" w:hAnsi="Book Antiqua"/>
          <w:sz w:val="20"/>
          <w:szCs w:val="20"/>
          <w:lang w:val="en-GB"/>
        </w:rPr>
        <w:t>A</w:t>
      </w:r>
      <w:proofErr w:type="gramEnd"/>
      <w:r w:rsidRPr="008A61F5">
        <w:rPr>
          <w:rFonts w:ascii="Book Antiqua" w:hAnsi="Book Antiqua"/>
          <w:sz w:val="20"/>
          <w:szCs w:val="20"/>
          <w:lang w:val="en-GB"/>
        </w:rPr>
        <w:t xml:space="preserve"> sinks. I he/she guesses it wrong, he/she </w:t>
      </w:r>
      <w:r>
        <w:rPr>
          <w:rFonts w:ascii="Book Antiqua" w:hAnsi="Book Antiqua"/>
          <w:sz w:val="20"/>
          <w:szCs w:val="20"/>
          <w:lang w:val="en-GB"/>
        </w:rPr>
        <w:t>c</w:t>
      </w:r>
      <w:r w:rsidRPr="008A61F5">
        <w:rPr>
          <w:rFonts w:ascii="Book Antiqua" w:hAnsi="Book Antiqua"/>
          <w:sz w:val="20"/>
          <w:szCs w:val="20"/>
          <w:lang w:val="en-GB"/>
        </w:rPr>
        <w:t xml:space="preserve">an try again the next </w:t>
      </w:r>
      <w:r w:rsidRPr="00CC175B">
        <w:rPr>
          <w:rFonts w:ascii="Book Antiqua" w:hAnsi="Book Antiqua"/>
          <w:sz w:val="20"/>
          <w:szCs w:val="20"/>
          <w:lang w:val="en-GB"/>
        </w:rPr>
        <w:t>time</w:t>
      </w:r>
      <w:r>
        <w:rPr>
          <w:rFonts w:ascii="Book Antiqua" w:hAnsi="Book Antiqua"/>
          <w:b/>
          <w:sz w:val="20"/>
          <w:szCs w:val="20"/>
          <w:lang w:val="en-GB"/>
        </w:rPr>
        <w:t xml:space="preserve"> </w:t>
      </w:r>
      <w:r w:rsidRPr="006F5372">
        <w:rPr>
          <w:rFonts w:ascii="Book Antiqua" w:hAnsi="Book Antiqua"/>
          <w:sz w:val="20"/>
          <w:szCs w:val="20"/>
          <w:lang w:val="en-GB"/>
        </w:rPr>
        <w:t>(so he did not make the ship sink)</w:t>
      </w:r>
    </w:p>
    <w:p w:rsidR="00C43476" w:rsidRPr="00B22653" w:rsidRDefault="00C43476" w:rsidP="00C43476">
      <w:pPr>
        <w:rPr>
          <w:rFonts w:ascii="Book Antiqua" w:hAnsi="Book Antiqua"/>
          <w:b/>
          <w:sz w:val="20"/>
          <w:szCs w:val="20"/>
          <w:lang w:val="en-GB"/>
        </w:rPr>
      </w:pPr>
      <w:r w:rsidRPr="00B22653">
        <w:rPr>
          <w:rFonts w:ascii="Book Antiqua" w:hAnsi="Book Antiqua"/>
          <w:b/>
          <w:sz w:val="20"/>
          <w:szCs w:val="20"/>
          <w:lang w:val="en-GB"/>
        </w:rPr>
        <w:t xml:space="preserve"> !!!!!!!!!! </w:t>
      </w:r>
      <w:proofErr w:type="gramStart"/>
      <w:r w:rsidRPr="00B22653">
        <w:rPr>
          <w:rFonts w:ascii="Book Antiqua" w:hAnsi="Book Antiqua"/>
          <w:b/>
          <w:sz w:val="20"/>
          <w:szCs w:val="20"/>
          <w:lang w:val="en-GB"/>
        </w:rPr>
        <w:t>the</w:t>
      </w:r>
      <w:proofErr w:type="gramEnd"/>
      <w:r w:rsidRPr="00B22653">
        <w:rPr>
          <w:rFonts w:ascii="Book Antiqua" w:hAnsi="Book Antiqua"/>
          <w:b/>
          <w:sz w:val="20"/>
          <w:szCs w:val="20"/>
          <w:lang w:val="en-GB"/>
        </w:rPr>
        <w:t xml:space="preserve"> opponent can always check if </w:t>
      </w:r>
      <w:r>
        <w:rPr>
          <w:rFonts w:ascii="Book Antiqua" w:hAnsi="Book Antiqua"/>
          <w:b/>
          <w:sz w:val="20"/>
          <w:szCs w:val="20"/>
          <w:lang w:val="en-GB"/>
        </w:rPr>
        <w:t>the pupil</w:t>
      </w:r>
      <w:r w:rsidRPr="00B22653">
        <w:rPr>
          <w:rFonts w:ascii="Book Antiqua" w:hAnsi="Book Antiqua"/>
          <w:b/>
          <w:sz w:val="20"/>
          <w:szCs w:val="20"/>
          <w:lang w:val="en-GB"/>
        </w:rPr>
        <w:t xml:space="preserve"> conjugated correct</w:t>
      </w:r>
      <w:r>
        <w:rPr>
          <w:rFonts w:ascii="Book Antiqua" w:hAnsi="Book Antiqua"/>
          <w:b/>
          <w:sz w:val="20"/>
          <w:szCs w:val="20"/>
          <w:lang w:val="en-GB"/>
        </w:rPr>
        <w:t>ly</w:t>
      </w:r>
      <w:r w:rsidRPr="00B22653">
        <w:rPr>
          <w:rFonts w:ascii="Book Antiqua" w:hAnsi="Book Antiqua"/>
          <w:b/>
          <w:sz w:val="20"/>
          <w:szCs w:val="20"/>
          <w:lang w:val="en-GB"/>
        </w:rPr>
        <w:t xml:space="preserve"> because the solution is on the board where you place your ships as well!!!!!!!!!!!!!!!!!!</w:t>
      </w:r>
    </w:p>
    <w:p w:rsidR="00C43476" w:rsidRPr="00C43476" w:rsidRDefault="00C43476">
      <w:pPr>
        <w:rPr>
          <w:rFonts w:ascii="Book Antiqua" w:hAnsi="Book Antiqua"/>
          <w:sz w:val="20"/>
          <w:szCs w:val="20"/>
          <w:lang w:val="en-GB"/>
        </w:rPr>
      </w:pPr>
      <w:r>
        <w:rPr>
          <w:rFonts w:ascii="Book Antiqua" w:hAnsi="Book Antiqua"/>
          <w:sz w:val="20"/>
          <w:szCs w:val="20"/>
          <w:lang w:val="en-GB"/>
        </w:rPr>
        <w:t>The aim of the game is to bomb all the ships of the opponent the fastest. If your opponent has no ships left, you win the game. (Pupils take turns in this game. Player A can guess and conjugate and then player B can do the same).</w:t>
      </w:r>
      <w:r>
        <w:rPr>
          <w:lang w:val="en-GB"/>
        </w:rPr>
        <w:br w:type="page"/>
      </w:r>
    </w:p>
    <w:p w:rsidR="00504592" w:rsidRPr="00B22653" w:rsidRDefault="00700769" w:rsidP="00B22653">
      <w:pPr>
        <w:rPr>
          <w:lang w:val="en-GB"/>
        </w:rPr>
      </w:pPr>
      <w:r>
        <w:rPr>
          <w:lang w:val="en-GB"/>
        </w:rPr>
        <w:lastRenderedPageBreak/>
        <w:t>A</w:t>
      </w:r>
    </w:p>
    <w:tbl>
      <w:tblPr>
        <w:tblStyle w:val="Tabelraster"/>
        <w:tblpPr w:leftFromText="141" w:rightFromText="141" w:vertAnchor="page" w:horzAnchor="margin" w:tblpXSpec="center" w:tblpY="1936"/>
        <w:tblW w:w="10598" w:type="dxa"/>
        <w:tblLook w:val="04A0" w:firstRow="1" w:lastRow="0" w:firstColumn="1" w:lastColumn="0" w:noHBand="0" w:noVBand="1"/>
      </w:tblPr>
      <w:tblGrid>
        <w:gridCol w:w="392"/>
        <w:gridCol w:w="1843"/>
        <w:gridCol w:w="2126"/>
        <w:gridCol w:w="1843"/>
        <w:gridCol w:w="2126"/>
        <w:gridCol w:w="2268"/>
      </w:tblGrid>
      <w:tr w:rsidR="00504592" w:rsidRPr="00046E98" w:rsidTr="00504592">
        <w:trPr>
          <w:trHeight w:val="373"/>
        </w:trPr>
        <w:tc>
          <w:tcPr>
            <w:tcW w:w="392" w:type="dxa"/>
            <w:vAlign w:val="center"/>
          </w:tcPr>
          <w:p w:rsidR="00504592" w:rsidRPr="00046E98" w:rsidRDefault="00504592" w:rsidP="00504592">
            <w:pPr>
              <w:spacing w:after="200" w:line="276" w:lineRule="auto"/>
              <w:jc w:val="center"/>
              <w:rPr>
                <w:rFonts w:ascii="Book Antiqua" w:hAnsi="Book Antiqua"/>
                <w:sz w:val="20"/>
                <w:szCs w:val="20"/>
                <w:lang w:val="en-GB"/>
              </w:rPr>
            </w:pPr>
          </w:p>
        </w:tc>
        <w:tc>
          <w:tcPr>
            <w:tcW w:w="1843"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A</w:t>
            </w:r>
          </w:p>
        </w:tc>
        <w:tc>
          <w:tcPr>
            <w:tcW w:w="2126"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B</w:t>
            </w:r>
          </w:p>
        </w:tc>
        <w:tc>
          <w:tcPr>
            <w:tcW w:w="1843"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C</w:t>
            </w:r>
          </w:p>
        </w:tc>
        <w:tc>
          <w:tcPr>
            <w:tcW w:w="2126"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D</w:t>
            </w:r>
          </w:p>
        </w:tc>
        <w:tc>
          <w:tcPr>
            <w:tcW w:w="2268"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E</w:t>
            </w:r>
          </w:p>
        </w:tc>
      </w:tr>
      <w:tr w:rsidR="00504592" w:rsidRPr="00FB37C0" w:rsidTr="00504592">
        <w:trPr>
          <w:trHeight w:val="1027"/>
        </w:trPr>
        <w:tc>
          <w:tcPr>
            <w:tcW w:w="392"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1</w:t>
            </w:r>
          </w:p>
        </w:tc>
        <w:tc>
          <w:tcPr>
            <w:tcW w:w="1843"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He/she/it watches</w:t>
            </w:r>
          </w:p>
        </w:tc>
        <w:tc>
          <w:tcPr>
            <w:tcW w:w="2126" w:type="dxa"/>
            <w:vAlign w:val="center"/>
          </w:tcPr>
          <w:p w:rsidR="00504592" w:rsidRPr="00046E98" w:rsidRDefault="00504592" w:rsidP="005D1C70">
            <w:pPr>
              <w:spacing w:after="200" w:line="276" w:lineRule="auto"/>
              <w:jc w:val="center"/>
              <w:rPr>
                <w:rFonts w:ascii="Book Antiqua" w:hAnsi="Book Antiqua"/>
                <w:b/>
                <w:sz w:val="20"/>
                <w:szCs w:val="20"/>
                <w:lang w:val="en-GB"/>
              </w:rPr>
            </w:pPr>
            <w:r w:rsidRPr="00046E98">
              <w:rPr>
                <w:rFonts w:ascii="Book Antiqua" w:hAnsi="Book Antiqua"/>
                <w:sz w:val="20"/>
                <w:szCs w:val="20"/>
                <w:lang w:val="en-GB"/>
              </w:rPr>
              <w:t xml:space="preserve">We </w:t>
            </w:r>
            <w:r w:rsidR="005D1C70">
              <w:rPr>
                <w:rFonts w:ascii="Book Antiqua" w:hAnsi="Book Antiqua"/>
                <w:sz w:val="20"/>
                <w:szCs w:val="20"/>
                <w:lang w:val="en-GB"/>
              </w:rPr>
              <w:t>have been drinking</w:t>
            </w:r>
          </w:p>
        </w:tc>
        <w:tc>
          <w:tcPr>
            <w:tcW w:w="1843"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I saw</w:t>
            </w:r>
          </w:p>
        </w:tc>
        <w:tc>
          <w:tcPr>
            <w:tcW w:w="2126"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You eat</w:t>
            </w:r>
          </w:p>
        </w:tc>
        <w:tc>
          <w:tcPr>
            <w:tcW w:w="2268" w:type="dxa"/>
            <w:vAlign w:val="center"/>
          </w:tcPr>
          <w:p w:rsidR="00504592" w:rsidRPr="00046E98" w:rsidRDefault="00504592" w:rsidP="00AA70BC">
            <w:pPr>
              <w:spacing w:after="200" w:line="276" w:lineRule="auto"/>
              <w:jc w:val="center"/>
              <w:rPr>
                <w:rFonts w:ascii="Book Antiqua" w:hAnsi="Book Antiqua"/>
                <w:sz w:val="20"/>
                <w:szCs w:val="20"/>
                <w:lang w:val="en-GB"/>
              </w:rPr>
            </w:pPr>
            <w:r>
              <w:rPr>
                <w:rFonts w:ascii="Book Antiqua" w:hAnsi="Book Antiqua"/>
                <w:sz w:val="20"/>
                <w:szCs w:val="20"/>
                <w:lang w:val="en-GB"/>
              </w:rPr>
              <w:t xml:space="preserve">He/she/it </w:t>
            </w:r>
            <w:r w:rsidR="00AA70BC">
              <w:rPr>
                <w:rFonts w:ascii="Book Antiqua" w:hAnsi="Book Antiqua"/>
                <w:sz w:val="20"/>
                <w:szCs w:val="20"/>
                <w:lang w:val="en-GB"/>
              </w:rPr>
              <w:t>have been bombing</w:t>
            </w:r>
          </w:p>
        </w:tc>
      </w:tr>
      <w:tr w:rsidR="00504592" w:rsidRPr="00FB37C0" w:rsidTr="00504592">
        <w:trPr>
          <w:trHeight w:val="373"/>
        </w:trPr>
        <w:tc>
          <w:tcPr>
            <w:tcW w:w="392"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2</w:t>
            </w:r>
          </w:p>
        </w:tc>
        <w:tc>
          <w:tcPr>
            <w:tcW w:w="1843" w:type="dxa"/>
            <w:vAlign w:val="center"/>
          </w:tcPr>
          <w:p w:rsidR="00504592" w:rsidRPr="00046E98" w:rsidRDefault="00956E2E" w:rsidP="00956E2E">
            <w:pPr>
              <w:spacing w:after="200" w:line="276" w:lineRule="auto"/>
              <w:jc w:val="center"/>
              <w:rPr>
                <w:rFonts w:ascii="Book Antiqua" w:hAnsi="Book Antiqua"/>
                <w:sz w:val="20"/>
                <w:szCs w:val="20"/>
                <w:lang w:val="en-GB"/>
              </w:rPr>
            </w:pPr>
            <w:r>
              <w:rPr>
                <w:rFonts w:ascii="Book Antiqua" w:hAnsi="Book Antiqua"/>
                <w:sz w:val="20"/>
                <w:szCs w:val="20"/>
                <w:lang w:val="en-GB"/>
              </w:rPr>
              <w:t xml:space="preserve">He/she/it has been </w:t>
            </w:r>
            <w:r w:rsidR="00504592">
              <w:rPr>
                <w:rFonts w:ascii="Book Antiqua" w:hAnsi="Book Antiqua"/>
                <w:sz w:val="20"/>
                <w:szCs w:val="20"/>
                <w:lang w:val="en-GB"/>
              </w:rPr>
              <w:t xml:space="preserve"> pressing</w:t>
            </w:r>
          </w:p>
        </w:tc>
        <w:tc>
          <w:tcPr>
            <w:tcW w:w="2126"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They refused</w:t>
            </w:r>
          </w:p>
        </w:tc>
        <w:tc>
          <w:tcPr>
            <w:tcW w:w="1843"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You ruin</w:t>
            </w:r>
          </w:p>
        </w:tc>
        <w:tc>
          <w:tcPr>
            <w:tcW w:w="2126"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I have screamed</w:t>
            </w:r>
          </w:p>
        </w:tc>
        <w:tc>
          <w:tcPr>
            <w:tcW w:w="2268" w:type="dxa"/>
            <w:vAlign w:val="center"/>
          </w:tcPr>
          <w:p w:rsidR="00504592" w:rsidRPr="00046E98" w:rsidRDefault="00504592" w:rsidP="00C759B6">
            <w:pPr>
              <w:spacing w:after="200" w:line="276" w:lineRule="auto"/>
              <w:jc w:val="center"/>
              <w:rPr>
                <w:rFonts w:ascii="Book Antiqua" w:hAnsi="Book Antiqua"/>
                <w:sz w:val="20"/>
                <w:szCs w:val="20"/>
                <w:lang w:val="en-GB"/>
              </w:rPr>
            </w:pPr>
            <w:r>
              <w:rPr>
                <w:rFonts w:ascii="Book Antiqua" w:hAnsi="Book Antiqua"/>
                <w:sz w:val="20"/>
                <w:szCs w:val="20"/>
                <w:lang w:val="en-GB"/>
              </w:rPr>
              <w:t xml:space="preserve">He/she/it </w:t>
            </w:r>
            <w:r w:rsidR="00C759B6">
              <w:rPr>
                <w:rFonts w:ascii="Book Antiqua" w:hAnsi="Book Antiqua"/>
                <w:sz w:val="20"/>
                <w:szCs w:val="20"/>
                <w:lang w:val="en-GB"/>
              </w:rPr>
              <w:t>is</w:t>
            </w:r>
            <w:r>
              <w:rPr>
                <w:rFonts w:ascii="Book Antiqua" w:hAnsi="Book Antiqua"/>
                <w:sz w:val="20"/>
                <w:szCs w:val="20"/>
                <w:lang w:val="en-GB"/>
              </w:rPr>
              <w:t xml:space="preserve"> touching</w:t>
            </w:r>
          </w:p>
        </w:tc>
      </w:tr>
      <w:tr w:rsidR="00504592" w:rsidRPr="00046E98" w:rsidTr="00504592">
        <w:trPr>
          <w:trHeight w:val="428"/>
        </w:trPr>
        <w:tc>
          <w:tcPr>
            <w:tcW w:w="392" w:type="dxa"/>
            <w:vAlign w:val="center"/>
          </w:tcPr>
          <w:p w:rsidR="00504592" w:rsidRPr="00046E98" w:rsidRDefault="00504592" w:rsidP="00504592">
            <w:pPr>
              <w:spacing w:after="200" w:line="276" w:lineRule="auto"/>
              <w:jc w:val="center"/>
              <w:rPr>
                <w:rFonts w:ascii="Book Antiqua" w:hAnsi="Book Antiqua"/>
                <w:sz w:val="20"/>
                <w:szCs w:val="20"/>
                <w:lang w:val="en-GB"/>
              </w:rPr>
            </w:pPr>
            <w:r w:rsidRPr="00046E98">
              <w:rPr>
                <w:rFonts w:ascii="Book Antiqua" w:hAnsi="Book Antiqua"/>
                <w:sz w:val="20"/>
                <w:szCs w:val="20"/>
                <w:lang w:val="en-GB"/>
              </w:rPr>
              <w:t>3</w:t>
            </w:r>
          </w:p>
        </w:tc>
        <w:tc>
          <w:tcPr>
            <w:tcW w:w="1843"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You wish</w:t>
            </w:r>
          </w:p>
        </w:tc>
        <w:tc>
          <w:tcPr>
            <w:tcW w:w="2126"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You behave</w:t>
            </w:r>
          </w:p>
        </w:tc>
        <w:tc>
          <w:tcPr>
            <w:tcW w:w="1843" w:type="dxa"/>
            <w:vAlign w:val="center"/>
          </w:tcPr>
          <w:p w:rsidR="00504592" w:rsidRPr="00B27193" w:rsidRDefault="00504592" w:rsidP="00504592">
            <w:pPr>
              <w:spacing w:after="200" w:line="276" w:lineRule="auto"/>
              <w:jc w:val="center"/>
              <w:rPr>
                <w:rFonts w:ascii="Book Antiqua" w:hAnsi="Book Antiqua"/>
                <w:sz w:val="20"/>
                <w:szCs w:val="20"/>
                <w:lang w:val="en-GB"/>
              </w:rPr>
            </w:pPr>
            <w:r w:rsidRPr="00B27193">
              <w:rPr>
                <w:rFonts w:ascii="Book Antiqua" w:hAnsi="Book Antiqua"/>
                <w:sz w:val="20"/>
                <w:szCs w:val="20"/>
                <w:lang w:val="en-GB"/>
              </w:rPr>
              <w:t>I am collecting</w:t>
            </w:r>
          </w:p>
        </w:tc>
        <w:tc>
          <w:tcPr>
            <w:tcW w:w="2126" w:type="dxa"/>
            <w:vAlign w:val="center"/>
          </w:tcPr>
          <w:p w:rsidR="00504592" w:rsidRPr="00C00710" w:rsidRDefault="00504592" w:rsidP="00956E2E">
            <w:pPr>
              <w:spacing w:after="200" w:line="276" w:lineRule="auto"/>
              <w:jc w:val="center"/>
              <w:rPr>
                <w:rFonts w:ascii="Book Antiqua" w:hAnsi="Book Antiqua"/>
                <w:sz w:val="20"/>
                <w:szCs w:val="20"/>
                <w:lang w:val="en-GB"/>
              </w:rPr>
            </w:pPr>
            <w:r>
              <w:rPr>
                <w:rFonts w:ascii="Book Antiqua" w:hAnsi="Book Antiqua"/>
                <w:sz w:val="20"/>
                <w:szCs w:val="20"/>
                <w:lang w:val="en-GB"/>
              </w:rPr>
              <w:t xml:space="preserve">You </w:t>
            </w:r>
            <w:r w:rsidR="00956E2E">
              <w:rPr>
                <w:rFonts w:ascii="Book Antiqua" w:hAnsi="Book Antiqua"/>
                <w:sz w:val="20"/>
                <w:szCs w:val="20"/>
                <w:lang w:val="en-GB"/>
              </w:rPr>
              <w:t>have been dancing</w:t>
            </w:r>
          </w:p>
        </w:tc>
        <w:tc>
          <w:tcPr>
            <w:tcW w:w="2268" w:type="dxa"/>
            <w:vAlign w:val="center"/>
          </w:tcPr>
          <w:p w:rsidR="00504592" w:rsidRPr="00046E98" w:rsidRDefault="00504592" w:rsidP="00504592">
            <w:pPr>
              <w:spacing w:after="200" w:line="276" w:lineRule="auto"/>
              <w:jc w:val="center"/>
              <w:rPr>
                <w:rFonts w:ascii="Book Antiqua" w:hAnsi="Book Antiqua"/>
                <w:sz w:val="20"/>
                <w:szCs w:val="20"/>
                <w:lang w:val="en-GB"/>
              </w:rPr>
            </w:pPr>
            <w:r>
              <w:rPr>
                <w:rFonts w:ascii="Book Antiqua" w:hAnsi="Book Antiqua"/>
                <w:sz w:val="20"/>
                <w:szCs w:val="20"/>
                <w:lang w:val="en-GB"/>
              </w:rPr>
              <w:t>You have formed</w:t>
            </w:r>
          </w:p>
        </w:tc>
      </w:tr>
    </w:tbl>
    <w:p w:rsidR="00C87865" w:rsidRDefault="00C87865" w:rsidP="00504592">
      <w:pPr>
        <w:rPr>
          <w:lang w:val="en-GB"/>
        </w:rPr>
      </w:pPr>
    </w:p>
    <w:p w:rsidR="00C75322" w:rsidRPr="00C87865" w:rsidRDefault="00C75322" w:rsidP="00504592">
      <w:pPr>
        <w:rPr>
          <w:lang w:val="en-GB"/>
        </w:rPr>
      </w:pPr>
      <w:r w:rsidRPr="00C87865">
        <w:rPr>
          <w:lang w:val="en-GB"/>
        </w:rPr>
        <w:t>B</w:t>
      </w:r>
    </w:p>
    <w:tbl>
      <w:tblPr>
        <w:tblStyle w:val="Tabelraster"/>
        <w:tblW w:w="10632" w:type="dxa"/>
        <w:tblInd w:w="-767" w:type="dxa"/>
        <w:tblLook w:val="04A0" w:firstRow="1" w:lastRow="0" w:firstColumn="1" w:lastColumn="0" w:noHBand="0" w:noVBand="1"/>
      </w:tblPr>
      <w:tblGrid>
        <w:gridCol w:w="326"/>
        <w:gridCol w:w="1943"/>
        <w:gridCol w:w="2126"/>
        <w:gridCol w:w="1843"/>
        <w:gridCol w:w="2126"/>
        <w:gridCol w:w="2268"/>
      </w:tblGrid>
      <w:tr w:rsidR="000A7748" w:rsidRPr="00C87865" w:rsidTr="00504592">
        <w:tc>
          <w:tcPr>
            <w:tcW w:w="326" w:type="dxa"/>
          </w:tcPr>
          <w:p w:rsidR="00C75322" w:rsidRPr="00C87865" w:rsidRDefault="00C75322" w:rsidP="00FE2BF2">
            <w:pPr>
              <w:spacing w:after="200" w:line="276" w:lineRule="auto"/>
              <w:contextualSpacing/>
              <w:rPr>
                <w:rFonts w:ascii="Book Antiqua" w:hAnsi="Book Antiqua"/>
                <w:lang w:val="en-GB"/>
              </w:rPr>
            </w:pPr>
          </w:p>
        </w:tc>
        <w:tc>
          <w:tcPr>
            <w:tcW w:w="1943" w:type="dxa"/>
          </w:tcPr>
          <w:p w:rsidR="00C75322" w:rsidRPr="00C87865" w:rsidRDefault="00C75322" w:rsidP="00FE2BF2">
            <w:pPr>
              <w:spacing w:after="200" w:line="276" w:lineRule="auto"/>
              <w:contextualSpacing/>
              <w:rPr>
                <w:rFonts w:ascii="Book Antiqua" w:hAnsi="Book Antiqua"/>
                <w:lang w:val="en-GB"/>
              </w:rPr>
            </w:pPr>
            <w:r w:rsidRPr="00C87865">
              <w:rPr>
                <w:rFonts w:ascii="Book Antiqua" w:hAnsi="Book Antiqua"/>
                <w:lang w:val="en-GB"/>
              </w:rPr>
              <w:t>A</w:t>
            </w:r>
          </w:p>
        </w:tc>
        <w:tc>
          <w:tcPr>
            <w:tcW w:w="2126" w:type="dxa"/>
          </w:tcPr>
          <w:p w:rsidR="00C75322" w:rsidRPr="00C87865" w:rsidRDefault="00C75322" w:rsidP="00FE2BF2">
            <w:pPr>
              <w:spacing w:after="200" w:line="276" w:lineRule="auto"/>
              <w:contextualSpacing/>
              <w:rPr>
                <w:rFonts w:ascii="Book Antiqua" w:hAnsi="Book Antiqua"/>
                <w:lang w:val="en-GB"/>
              </w:rPr>
            </w:pPr>
            <w:r w:rsidRPr="00C87865">
              <w:rPr>
                <w:rFonts w:ascii="Book Antiqua" w:hAnsi="Book Antiqua"/>
                <w:lang w:val="en-GB"/>
              </w:rPr>
              <w:t>B</w:t>
            </w:r>
          </w:p>
        </w:tc>
        <w:tc>
          <w:tcPr>
            <w:tcW w:w="1843" w:type="dxa"/>
          </w:tcPr>
          <w:p w:rsidR="00C75322" w:rsidRPr="00C87865" w:rsidRDefault="00C75322" w:rsidP="00FE2BF2">
            <w:pPr>
              <w:spacing w:after="200" w:line="276" w:lineRule="auto"/>
              <w:contextualSpacing/>
              <w:rPr>
                <w:rFonts w:ascii="Book Antiqua" w:hAnsi="Book Antiqua"/>
                <w:lang w:val="en-GB"/>
              </w:rPr>
            </w:pPr>
            <w:r w:rsidRPr="00C87865">
              <w:rPr>
                <w:rFonts w:ascii="Book Antiqua" w:hAnsi="Book Antiqua"/>
                <w:lang w:val="en-GB"/>
              </w:rPr>
              <w:t>C</w:t>
            </w:r>
          </w:p>
        </w:tc>
        <w:tc>
          <w:tcPr>
            <w:tcW w:w="2126" w:type="dxa"/>
          </w:tcPr>
          <w:p w:rsidR="00C75322" w:rsidRPr="00C87865" w:rsidRDefault="00C75322" w:rsidP="00FE2BF2">
            <w:pPr>
              <w:spacing w:after="200" w:line="276" w:lineRule="auto"/>
              <w:contextualSpacing/>
              <w:rPr>
                <w:rFonts w:ascii="Book Antiqua" w:hAnsi="Book Antiqua"/>
                <w:lang w:val="en-GB"/>
              </w:rPr>
            </w:pPr>
            <w:r w:rsidRPr="00C87865">
              <w:rPr>
                <w:rFonts w:ascii="Book Antiqua" w:hAnsi="Book Antiqua"/>
                <w:lang w:val="en-GB"/>
              </w:rPr>
              <w:t>D</w:t>
            </w:r>
          </w:p>
        </w:tc>
        <w:tc>
          <w:tcPr>
            <w:tcW w:w="2268" w:type="dxa"/>
          </w:tcPr>
          <w:p w:rsidR="00C75322" w:rsidRPr="00C87865" w:rsidRDefault="00C75322" w:rsidP="00FE2BF2">
            <w:pPr>
              <w:spacing w:after="200" w:line="276" w:lineRule="auto"/>
              <w:contextualSpacing/>
              <w:rPr>
                <w:rFonts w:ascii="Book Antiqua" w:hAnsi="Book Antiqua"/>
                <w:lang w:val="en-GB"/>
              </w:rPr>
            </w:pPr>
            <w:r w:rsidRPr="00C87865">
              <w:rPr>
                <w:rFonts w:ascii="Book Antiqua" w:hAnsi="Book Antiqua"/>
                <w:lang w:val="en-GB"/>
              </w:rPr>
              <w:t>E</w:t>
            </w:r>
          </w:p>
        </w:tc>
      </w:tr>
      <w:tr w:rsidR="000A7748" w:rsidRPr="00317A86" w:rsidTr="00504592">
        <w:tc>
          <w:tcPr>
            <w:tcW w:w="326" w:type="dxa"/>
          </w:tcPr>
          <w:p w:rsidR="00C75322" w:rsidRPr="00C87865" w:rsidRDefault="00C75322" w:rsidP="00FE2BF2">
            <w:pPr>
              <w:spacing w:after="200" w:line="276" w:lineRule="auto"/>
              <w:contextualSpacing/>
              <w:rPr>
                <w:rFonts w:ascii="Book Antiqua" w:hAnsi="Book Antiqua"/>
                <w:lang w:val="en-GB"/>
              </w:rPr>
            </w:pPr>
            <w:r w:rsidRPr="00C87865">
              <w:rPr>
                <w:rFonts w:ascii="Book Antiqua" w:hAnsi="Book Antiqua"/>
                <w:lang w:val="en-GB"/>
              </w:rPr>
              <w:t>1</w:t>
            </w:r>
          </w:p>
        </w:tc>
        <w:tc>
          <w:tcPr>
            <w:tcW w:w="1943" w:type="dxa"/>
          </w:tcPr>
          <w:p w:rsidR="00C75322" w:rsidRPr="00317A86" w:rsidRDefault="00C75322" w:rsidP="00FE2BF2">
            <w:pPr>
              <w:spacing w:after="200" w:line="276" w:lineRule="auto"/>
              <w:contextualSpacing/>
              <w:rPr>
                <w:rFonts w:ascii="Book Antiqua" w:hAnsi="Book Antiqua"/>
                <w:sz w:val="18"/>
                <w:lang w:val="en-GB"/>
              </w:rPr>
            </w:pPr>
            <w:r>
              <w:rPr>
                <w:rFonts w:ascii="Book Antiqua" w:hAnsi="Book Antiqua"/>
                <w:sz w:val="18"/>
                <w:lang w:val="en-GB"/>
              </w:rPr>
              <w:t xml:space="preserve">* </w:t>
            </w:r>
            <w:r w:rsidRPr="00317A86">
              <w:rPr>
                <w:rFonts w:ascii="Book Antiqua" w:hAnsi="Book Antiqua"/>
                <w:sz w:val="18"/>
                <w:lang w:val="en-GB"/>
              </w:rPr>
              <w:t xml:space="preserve">Present simple </w:t>
            </w:r>
          </w:p>
          <w:p w:rsidR="00C75322" w:rsidRPr="00317A86" w:rsidRDefault="00C75322" w:rsidP="00FE2BF2">
            <w:pPr>
              <w:spacing w:after="200" w:line="276" w:lineRule="auto"/>
              <w:contextualSpacing/>
              <w:rPr>
                <w:rFonts w:ascii="Book Antiqua" w:hAnsi="Book Antiqua"/>
                <w:sz w:val="18"/>
                <w:lang w:val="en-GB"/>
              </w:rPr>
            </w:pPr>
            <w:r>
              <w:rPr>
                <w:rFonts w:ascii="Book Antiqua" w:hAnsi="Book Antiqua"/>
                <w:sz w:val="18"/>
                <w:lang w:val="en-GB"/>
              </w:rPr>
              <w:t>*3</w:t>
            </w:r>
            <w:r w:rsidRPr="00C316A8">
              <w:rPr>
                <w:rFonts w:ascii="Book Antiqua" w:hAnsi="Book Antiqua"/>
                <w:sz w:val="18"/>
                <w:vertAlign w:val="superscript"/>
                <w:lang w:val="en-GB"/>
              </w:rPr>
              <w:t>rd</w:t>
            </w:r>
            <w:r w:rsidRPr="00317A86">
              <w:rPr>
                <w:rFonts w:ascii="Book Antiqua" w:hAnsi="Book Antiqua"/>
                <w:sz w:val="18"/>
                <w:lang w:val="en-GB"/>
              </w:rPr>
              <w:t xml:space="preserve"> person</w:t>
            </w:r>
            <w:r>
              <w:rPr>
                <w:rFonts w:ascii="Book Antiqua" w:hAnsi="Book Antiqua"/>
                <w:sz w:val="18"/>
                <w:lang w:val="en-GB"/>
              </w:rPr>
              <w:t xml:space="preserve"> singular</w:t>
            </w:r>
          </w:p>
          <w:p w:rsidR="00C75322" w:rsidRPr="00317A86" w:rsidRDefault="00C75322" w:rsidP="00FE2BF2">
            <w:pPr>
              <w:spacing w:after="200" w:line="276" w:lineRule="auto"/>
              <w:contextualSpacing/>
              <w:rPr>
                <w:rFonts w:ascii="Book Antiqua" w:hAnsi="Book Antiqua"/>
                <w:sz w:val="18"/>
                <w:lang w:val="en-GB"/>
              </w:rPr>
            </w:pPr>
            <w:r w:rsidRPr="00317A86">
              <w:rPr>
                <w:rFonts w:ascii="Book Antiqua" w:hAnsi="Book Antiqua"/>
                <w:sz w:val="18"/>
                <w:lang w:val="en-GB"/>
              </w:rPr>
              <w:t>‘TO WATCH’</w:t>
            </w:r>
          </w:p>
        </w:tc>
        <w:tc>
          <w:tcPr>
            <w:tcW w:w="2126" w:type="dxa"/>
          </w:tcPr>
          <w:p w:rsidR="00C75322" w:rsidRDefault="005D1C70" w:rsidP="00FE2BF2">
            <w:pPr>
              <w:spacing w:after="200" w:line="276" w:lineRule="auto"/>
              <w:contextualSpacing/>
              <w:rPr>
                <w:rFonts w:ascii="Book Antiqua" w:hAnsi="Book Antiqua"/>
                <w:sz w:val="18"/>
                <w:lang w:val="en-GB"/>
              </w:rPr>
            </w:pPr>
            <w:r>
              <w:rPr>
                <w:rFonts w:ascii="Book Antiqua" w:hAnsi="Book Antiqua"/>
                <w:sz w:val="18"/>
                <w:lang w:val="en-GB"/>
              </w:rPr>
              <w:t>*present</w:t>
            </w:r>
            <w:r w:rsidR="00C75322">
              <w:rPr>
                <w:rFonts w:ascii="Book Antiqua" w:hAnsi="Book Antiqua"/>
                <w:sz w:val="18"/>
                <w:lang w:val="en-GB"/>
              </w:rPr>
              <w:t xml:space="preserve"> perfect </w:t>
            </w:r>
            <w:r>
              <w:rPr>
                <w:rFonts w:ascii="Book Antiqua" w:hAnsi="Book Antiqua"/>
                <w:sz w:val="18"/>
                <w:lang w:val="en-GB"/>
              </w:rPr>
              <w:t>continuous</w:t>
            </w:r>
          </w:p>
          <w:p w:rsidR="00C75322" w:rsidRDefault="00C75322" w:rsidP="00FE2BF2">
            <w:pPr>
              <w:spacing w:after="200" w:line="276" w:lineRule="auto"/>
              <w:contextualSpacing/>
              <w:rPr>
                <w:rFonts w:ascii="Book Antiqua" w:hAnsi="Book Antiqua"/>
                <w:sz w:val="18"/>
                <w:lang w:val="en-GB"/>
              </w:rPr>
            </w:pPr>
            <w:r>
              <w:rPr>
                <w:rFonts w:ascii="Book Antiqua" w:hAnsi="Book Antiqua"/>
                <w:sz w:val="18"/>
                <w:lang w:val="en-GB"/>
              </w:rPr>
              <w:t>* 1</w:t>
            </w:r>
            <w:r w:rsidRPr="00317A86">
              <w:rPr>
                <w:rFonts w:ascii="Book Antiqua" w:hAnsi="Book Antiqua"/>
                <w:sz w:val="18"/>
                <w:vertAlign w:val="superscript"/>
                <w:lang w:val="en-GB"/>
              </w:rPr>
              <w:t>st</w:t>
            </w:r>
            <w:r>
              <w:rPr>
                <w:rFonts w:ascii="Book Antiqua" w:hAnsi="Book Antiqua"/>
                <w:sz w:val="18"/>
                <w:lang w:val="en-GB"/>
              </w:rPr>
              <w:t xml:space="preserve"> person plural</w:t>
            </w:r>
          </w:p>
          <w:p w:rsidR="00C75322" w:rsidRPr="00317A86" w:rsidRDefault="00C75322" w:rsidP="00FE2BF2">
            <w:pPr>
              <w:spacing w:after="200" w:line="276" w:lineRule="auto"/>
              <w:contextualSpacing/>
              <w:rPr>
                <w:rFonts w:ascii="Book Antiqua" w:hAnsi="Book Antiqua"/>
                <w:sz w:val="18"/>
                <w:lang w:val="en-GB"/>
              </w:rPr>
            </w:pPr>
            <w:r>
              <w:rPr>
                <w:rFonts w:ascii="Book Antiqua" w:hAnsi="Book Antiqua"/>
                <w:sz w:val="18"/>
                <w:lang w:val="en-GB"/>
              </w:rPr>
              <w:t>‘TO DRINK’</w:t>
            </w:r>
          </w:p>
        </w:tc>
        <w:tc>
          <w:tcPr>
            <w:tcW w:w="1843" w:type="dxa"/>
          </w:tcPr>
          <w:p w:rsidR="00C75322" w:rsidRDefault="00C75322" w:rsidP="00FE2BF2">
            <w:pPr>
              <w:spacing w:after="200" w:line="276" w:lineRule="auto"/>
              <w:contextualSpacing/>
              <w:rPr>
                <w:rFonts w:ascii="Book Antiqua" w:hAnsi="Book Antiqua"/>
                <w:sz w:val="18"/>
                <w:lang w:val="en-GB"/>
              </w:rPr>
            </w:pPr>
            <w:r>
              <w:rPr>
                <w:rFonts w:ascii="Book Antiqua" w:hAnsi="Book Antiqua"/>
                <w:sz w:val="18"/>
                <w:lang w:val="en-GB"/>
              </w:rPr>
              <w:t>*past simple</w:t>
            </w:r>
          </w:p>
          <w:p w:rsidR="00C75322" w:rsidRDefault="00C75322" w:rsidP="00FE2BF2">
            <w:pPr>
              <w:spacing w:after="200" w:line="276" w:lineRule="auto"/>
              <w:contextualSpacing/>
              <w:rPr>
                <w:rFonts w:ascii="Book Antiqua" w:hAnsi="Book Antiqua"/>
                <w:sz w:val="18"/>
                <w:lang w:val="en-GB"/>
              </w:rPr>
            </w:pPr>
            <w:r>
              <w:rPr>
                <w:rFonts w:ascii="Book Antiqua" w:hAnsi="Book Antiqua"/>
                <w:sz w:val="18"/>
                <w:lang w:val="en-GB"/>
              </w:rPr>
              <w:t>*1</w:t>
            </w:r>
            <w:r w:rsidRPr="00C316A8">
              <w:rPr>
                <w:rFonts w:ascii="Book Antiqua" w:hAnsi="Book Antiqua"/>
                <w:sz w:val="18"/>
                <w:vertAlign w:val="superscript"/>
                <w:lang w:val="en-GB"/>
              </w:rPr>
              <w:t>st</w:t>
            </w:r>
            <w:r>
              <w:rPr>
                <w:rFonts w:ascii="Book Antiqua" w:hAnsi="Book Antiqua"/>
                <w:sz w:val="18"/>
                <w:lang w:val="en-GB"/>
              </w:rPr>
              <w:t xml:space="preserve"> person singular</w:t>
            </w:r>
          </w:p>
          <w:p w:rsidR="00C75322" w:rsidRPr="00317A86" w:rsidRDefault="00C75322" w:rsidP="00FE2BF2">
            <w:pPr>
              <w:spacing w:after="200" w:line="276" w:lineRule="auto"/>
              <w:contextualSpacing/>
              <w:rPr>
                <w:rFonts w:ascii="Book Antiqua" w:hAnsi="Book Antiqua"/>
                <w:sz w:val="18"/>
                <w:lang w:val="en-GB"/>
              </w:rPr>
            </w:pPr>
            <w:r>
              <w:rPr>
                <w:rFonts w:ascii="Book Antiqua" w:hAnsi="Book Antiqua"/>
                <w:sz w:val="18"/>
                <w:lang w:val="en-GB"/>
              </w:rPr>
              <w:t>‘TO SEE’</w:t>
            </w:r>
          </w:p>
        </w:tc>
        <w:tc>
          <w:tcPr>
            <w:tcW w:w="2126" w:type="dxa"/>
          </w:tcPr>
          <w:p w:rsidR="00FE2BF2" w:rsidRDefault="00C75322" w:rsidP="00FE2BF2">
            <w:pPr>
              <w:spacing w:after="200" w:line="276" w:lineRule="auto"/>
              <w:contextualSpacing/>
              <w:rPr>
                <w:rFonts w:ascii="Book Antiqua" w:hAnsi="Book Antiqua"/>
                <w:sz w:val="18"/>
                <w:lang w:val="en-GB"/>
              </w:rPr>
            </w:pPr>
            <w:r>
              <w:rPr>
                <w:rFonts w:ascii="Book Antiqua" w:hAnsi="Book Antiqua"/>
                <w:sz w:val="18"/>
                <w:lang w:val="en-GB"/>
              </w:rPr>
              <w:t>*present simple</w:t>
            </w:r>
          </w:p>
          <w:p w:rsidR="00192E1E" w:rsidRDefault="00192E1E" w:rsidP="00FE2BF2">
            <w:pPr>
              <w:spacing w:after="200" w:line="276" w:lineRule="auto"/>
              <w:contextualSpacing/>
              <w:rPr>
                <w:rFonts w:ascii="Book Antiqua" w:hAnsi="Book Antiqua"/>
                <w:sz w:val="18"/>
                <w:lang w:val="en-GB"/>
              </w:rPr>
            </w:pPr>
            <w:r>
              <w:rPr>
                <w:rFonts w:ascii="Book Antiqua" w:hAnsi="Book Antiqua"/>
                <w:sz w:val="18"/>
                <w:lang w:val="en-GB"/>
              </w:rPr>
              <w:t>*2</w:t>
            </w:r>
            <w:r w:rsidRPr="00192E1E">
              <w:rPr>
                <w:rFonts w:ascii="Book Antiqua" w:hAnsi="Book Antiqua"/>
                <w:sz w:val="18"/>
                <w:vertAlign w:val="superscript"/>
                <w:lang w:val="en-GB"/>
              </w:rPr>
              <w:t>nd</w:t>
            </w:r>
            <w:r>
              <w:rPr>
                <w:rFonts w:ascii="Book Antiqua" w:hAnsi="Book Antiqua"/>
                <w:sz w:val="18"/>
                <w:lang w:val="en-GB"/>
              </w:rPr>
              <w:t xml:space="preserve"> person plural</w:t>
            </w:r>
          </w:p>
          <w:p w:rsidR="001A05D9" w:rsidRPr="00317A86" w:rsidRDefault="001A05D9" w:rsidP="00FE2BF2">
            <w:pPr>
              <w:spacing w:after="200" w:line="276" w:lineRule="auto"/>
              <w:contextualSpacing/>
              <w:rPr>
                <w:rFonts w:ascii="Book Antiqua" w:hAnsi="Book Antiqua"/>
                <w:sz w:val="18"/>
                <w:lang w:val="en-GB"/>
              </w:rPr>
            </w:pPr>
            <w:r>
              <w:rPr>
                <w:rFonts w:ascii="Book Antiqua" w:hAnsi="Book Antiqua"/>
                <w:sz w:val="18"/>
                <w:lang w:val="en-GB"/>
              </w:rPr>
              <w:t>‘TO EAT’</w:t>
            </w:r>
          </w:p>
        </w:tc>
        <w:tc>
          <w:tcPr>
            <w:tcW w:w="2268" w:type="dxa"/>
          </w:tcPr>
          <w:p w:rsidR="00C75322" w:rsidRDefault="00C75322" w:rsidP="00FE2BF2">
            <w:pPr>
              <w:spacing w:after="200" w:line="276" w:lineRule="auto"/>
              <w:contextualSpacing/>
              <w:rPr>
                <w:rFonts w:ascii="Book Antiqua" w:hAnsi="Book Antiqua"/>
                <w:sz w:val="18"/>
                <w:lang w:val="en-GB"/>
              </w:rPr>
            </w:pPr>
            <w:r>
              <w:rPr>
                <w:rFonts w:ascii="Book Antiqua" w:hAnsi="Book Antiqua"/>
                <w:sz w:val="18"/>
                <w:lang w:val="en-GB"/>
              </w:rPr>
              <w:t>*</w:t>
            </w:r>
            <w:r w:rsidR="00AA70BC">
              <w:rPr>
                <w:rFonts w:ascii="Book Antiqua" w:hAnsi="Book Antiqua"/>
                <w:sz w:val="18"/>
                <w:lang w:val="en-GB"/>
              </w:rPr>
              <w:t>present perfect continuous</w:t>
            </w:r>
          </w:p>
          <w:p w:rsidR="00E51131" w:rsidRDefault="00E51131" w:rsidP="00FE2BF2">
            <w:pPr>
              <w:spacing w:after="200" w:line="276" w:lineRule="auto"/>
              <w:contextualSpacing/>
              <w:rPr>
                <w:rFonts w:ascii="Book Antiqua" w:hAnsi="Book Antiqua"/>
                <w:sz w:val="18"/>
                <w:lang w:val="en-GB"/>
              </w:rPr>
            </w:pPr>
            <w:r>
              <w:rPr>
                <w:rFonts w:ascii="Book Antiqua" w:hAnsi="Book Antiqua"/>
                <w:sz w:val="18"/>
                <w:lang w:val="en-GB"/>
              </w:rPr>
              <w:t>*3</w:t>
            </w:r>
            <w:r w:rsidRPr="00E51131">
              <w:rPr>
                <w:rFonts w:ascii="Book Antiqua" w:hAnsi="Book Antiqua"/>
                <w:sz w:val="18"/>
                <w:vertAlign w:val="superscript"/>
                <w:lang w:val="en-GB"/>
              </w:rPr>
              <w:t>rd</w:t>
            </w:r>
            <w:r>
              <w:rPr>
                <w:rFonts w:ascii="Book Antiqua" w:hAnsi="Book Antiqua"/>
                <w:sz w:val="18"/>
                <w:lang w:val="en-GB"/>
              </w:rPr>
              <w:t xml:space="preserve"> person singular</w:t>
            </w:r>
          </w:p>
          <w:p w:rsidR="001A05D9" w:rsidRPr="00317A86" w:rsidRDefault="001A05D9" w:rsidP="00FE2BF2">
            <w:pPr>
              <w:spacing w:after="200" w:line="276" w:lineRule="auto"/>
              <w:contextualSpacing/>
              <w:rPr>
                <w:rFonts w:ascii="Book Antiqua" w:hAnsi="Book Antiqua"/>
                <w:sz w:val="18"/>
                <w:lang w:val="en-GB"/>
              </w:rPr>
            </w:pPr>
            <w:r>
              <w:rPr>
                <w:rFonts w:ascii="Book Antiqua" w:hAnsi="Book Antiqua"/>
                <w:sz w:val="18"/>
                <w:lang w:val="en-GB"/>
              </w:rPr>
              <w:t>‘TO BOMB</w:t>
            </w:r>
          </w:p>
        </w:tc>
      </w:tr>
      <w:tr w:rsidR="000A7748" w:rsidRPr="00FB37C0" w:rsidTr="00504592">
        <w:tc>
          <w:tcPr>
            <w:tcW w:w="326" w:type="dxa"/>
          </w:tcPr>
          <w:p w:rsidR="00C75322" w:rsidRPr="00317A86" w:rsidRDefault="00C75322" w:rsidP="00FE2BF2">
            <w:pPr>
              <w:spacing w:after="200" w:line="276" w:lineRule="auto"/>
              <w:contextualSpacing/>
              <w:rPr>
                <w:rFonts w:ascii="Book Antiqua" w:hAnsi="Book Antiqua"/>
              </w:rPr>
            </w:pPr>
            <w:r w:rsidRPr="00317A86">
              <w:rPr>
                <w:rFonts w:ascii="Book Antiqua" w:hAnsi="Book Antiqua"/>
              </w:rPr>
              <w:t>2</w:t>
            </w:r>
          </w:p>
        </w:tc>
        <w:tc>
          <w:tcPr>
            <w:tcW w:w="1943" w:type="dxa"/>
          </w:tcPr>
          <w:p w:rsidR="00C75322" w:rsidRDefault="00956E2E" w:rsidP="00FE2BF2">
            <w:pPr>
              <w:spacing w:after="200" w:line="276" w:lineRule="auto"/>
              <w:contextualSpacing/>
              <w:rPr>
                <w:rFonts w:ascii="Book Antiqua" w:hAnsi="Book Antiqua"/>
                <w:sz w:val="18"/>
                <w:lang w:val="en-GB"/>
              </w:rPr>
            </w:pPr>
            <w:r>
              <w:rPr>
                <w:rFonts w:ascii="Book Antiqua" w:hAnsi="Book Antiqua"/>
                <w:sz w:val="18"/>
                <w:lang w:val="en-GB"/>
              </w:rPr>
              <w:t>Present perfect continuous</w:t>
            </w:r>
          </w:p>
          <w:p w:rsidR="00FE2BF2" w:rsidRDefault="00FE2BF2" w:rsidP="00FE2BF2">
            <w:pPr>
              <w:spacing w:after="200" w:line="276" w:lineRule="auto"/>
              <w:contextualSpacing/>
              <w:rPr>
                <w:rFonts w:ascii="Book Antiqua" w:hAnsi="Book Antiqua"/>
                <w:sz w:val="18"/>
                <w:lang w:val="en-GB"/>
              </w:rPr>
            </w:pPr>
            <w:r>
              <w:rPr>
                <w:rFonts w:ascii="Book Antiqua" w:hAnsi="Book Antiqua"/>
                <w:sz w:val="18"/>
                <w:lang w:val="en-GB"/>
              </w:rPr>
              <w:t>*3</w:t>
            </w:r>
            <w:r w:rsidRPr="00FE2BF2">
              <w:rPr>
                <w:rFonts w:ascii="Book Antiqua" w:hAnsi="Book Antiqua"/>
                <w:sz w:val="18"/>
                <w:vertAlign w:val="superscript"/>
                <w:lang w:val="en-GB"/>
              </w:rPr>
              <w:t>rd</w:t>
            </w:r>
            <w:r>
              <w:rPr>
                <w:rFonts w:ascii="Book Antiqua" w:hAnsi="Book Antiqua"/>
                <w:sz w:val="18"/>
                <w:lang w:val="en-GB"/>
              </w:rPr>
              <w:t xml:space="preserve"> person singular</w:t>
            </w:r>
          </w:p>
          <w:p w:rsidR="00F31568" w:rsidRPr="00317A86" w:rsidRDefault="00F31568" w:rsidP="00FE2BF2">
            <w:pPr>
              <w:spacing w:after="200" w:line="276" w:lineRule="auto"/>
              <w:contextualSpacing/>
              <w:rPr>
                <w:rFonts w:ascii="Book Antiqua" w:hAnsi="Book Antiqua"/>
                <w:sz w:val="18"/>
                <w:lang w:val="en-GB"/>
              </w:rPr>
            </w:pPr>
            <w:r>
              <w:rPr>
                <w:rFonts w:ascii="Book Antiqua" w:hAnsi="Book Antiqua"/>
                <w:sz w:val="18"/>
                <w:lang w:val="en-GB"/>
              </w:rPr>
              <w:t>‘TO PRESS’</w:t>
            </w:r>
          </w:p>
        </w:tc>
        <w:tc>
          <w:tcPr>
            <w:tcW w:w="2126" w:type="dxa"/>
          </w:tcPr>
          <w:p w:rsidR="00C75322" w:rsidRDefault="00C75322" w:rsidP="00FE2BF2">
            <w:pPr>
              <w:spacing w:after="200" w:line="276" w:lineRule="auto"/>
              <w:contextualSpacing/>
              <w:rPr>
                <w:rFonts w:ascii="Book Antiqua" w:hAnsi="Book Antiqua"/>
                <w:sz w:val="18"/>
                <w:lang w:val="en-GB"/>
              </w:rPr>
            </w:pPr>
            <w:r>
              <w:rPr>
                <w:rFonts w:ascii="Book Antiqua" w:hAnsi="Book Antiqua"/>
                <w:sz w:val="18"/>
                <w:lang w:val="en-GB"/>
              </w:rPr>
              <w:t>*past simple</w:t>
            </w:r>
          </w:p>
          <w:p w:rsidR="00192E1E" w:rsidRDefault="00192E1E" w:rsidP="00FE2BF2">
            <w:pPr>
              <w:spacing w:after="200" w:line="276" w:lineRule="auto"/>
              <w:contextualSpacing/>
              <w:rPr>
                <w:rFonts w:ascii="Book Antiqua" w:hAnsi="Book Antiqua"/>
                <w:sz w:val="18"/>
                <w:lang w:val="en-GB"/>
              </w:rPr>
            </w:pPr>
            <w:r>
              <w:rPr>
                <w:rFonts w:ascii="Book Antiqua" w:hAnsi="Book Antiqua"/>
                <w:sz w:val="18"/>
                <w:lang w:val="en-GB"/>
              </w:rPr>
              <w:t>*3</w:t>
            </w:r>
            <w:r w:rsidRPr="00192E1E">
              <w:rPr>
                <w:rFonts w:ascii="Book Antiqua" w:hAnsi="Book Antiqua"/>
                <w:sz w:val="18"/>
                <w:vertAlign w:val="superscript"/>
                <w:lang w:val="en-GB"/>
              </w:rPr>
              <w:t>rd</w:t>
            </w:r>
            <w:r>
              <w:rPr>
                <w:rFonts w:ascii="Book Antiqua" w:hAnsi="Book Antiqua"/>
                <w:sz w:val="18"/>
                <w:lang w:val="en-GB"/>
              </w:rPr>
              <w:t xml:space="preserve"> person plural</w:t>
            </w:r>
          </w:p>
          <w:p w:rsidR="00F31568" w:rsidRPr="00317A86" w:rsidRDefault="00F31568" w:rsidP="00FE2BF2">
            <w:pPr>
              <w:spacing w:after="200" w:line="276" w:lineRule="auto"/>
              <w:contextualSpacing/>
              <w:rPr>
                <w:rFonts w:ascii="Book Antiqua" w:hAnsi="Book Antiqua"/>
                <w:sz w:val="18"/>
                <w:lang w:val="en-GB"/>
              </w:rPr>
            </w:pPr>
            <w:r>
              <w:rPr>
                <w:rFonts w:ascii="Book Antiqua" w:hAnsi="Book Antiqua"/>
                <w:sz w:val="18"/>
                <w:lang w:val="en-GB"/>
              </w:rPr>
              <w:t>‘TO REFUSE’</w:t>
            </w:r>
          </w:p>
        </w:tc>
        <w:tc>
          <w:tcPr>
            <w:tcW w:w="1843" w:type="dxa"/>
          </w:tcPr>
          <w:p w:rsidR="00C75322" w:rsidRDefault="00C75322" w:rsidP="00FE2BF2">
            <w:pPr>
              <w:spacing w:after="200" w:line="276" w:lineRule="auto"/>
              <w:contextualSpacing/>
              <w:rPr>
                <w:rFonts w:ascii="Book Antiqua" w:hAnsi="Book Antiqua"/>
                <w:sz w:val="18"/>
                <w:lang w:val="en-GB"/>
              </w:rPr>
            </w:pPr>
            <w:r>
              <w:rPr>
                <w:rFonts w:ascii="Book Antiqua" w:hAnsi="Book Antiqua"/>
                <w:sz w:val="18"/>
                <w:lang w:val="en-GB"/>
              </w:rPr>
              <w:t>*present simple</w:t>
            </w:r>
          </w:p>
          <w:p w:rsidR="00E51131" w:rsidRDefault="00E51131" w:rsidP="00FE2BF2">
            <w:pPr>
              <w:spacing w:after="200" w:line="276" w:lineRule="auto"/>
              <w:contextualSpacing/>
              <w:rPr>
                <w:rFonts w:ascii="Book Antiqua" w:hAnsi="Book Antiqua"/>
                <w:sz w:val="18"/>
                <w:lang w:val="en-GB"/>
              </w:rPr>
            </w:pPr>
            <w:r>
              <w:rPr>
                <w:rFonts w:ascii="Book Antiqua" w:hAnsi="Book Antiqua"/>
                <w:sz w:val="18"/>
                <w:lang w:val="en-GB"/>
              </w:rPr>
              <w:t>*2</w:t>
            </w:r>
            <w:r w:rsidRPr="00E51131">
              <w:rPr>
                <w:rFonts w:ascii="Book Antiqua" w:hAnsi="Book Antiqua"/>
                <w:sz w:val="18"/>
                <w:vertAlign w:val="superscript"/>
                <w:lang w:val="en-GB"/>
              </w:rPr>
              <w:t>nd</w:t>
            </w:r>
            <w:r>
              <w:rPr>
                <w:rFonts w:ascii="Book Antiqua" w:hAnsi="Book Antiqua"/>
                <w:sz w:val="18"/>
                <w:lang w:val="en-GB"/>
              </w:rPr>
              <w:t xml:space="preserve"> person plural</w:t>
            </w:r>
          </w:p>
          <w:p w:rsidR="00951DF2" w:rsidRPr="00317A86" w:rsidRDefault="00951DF2" w:rsidP="00FE2BF2">
            <w:pPr>
              <w:spacing w:after="200" w:line="276" w:lineRule="auto"/>
              <w:contextualSpacing/>
              <w:rPr>
                <w:rFonts w:ascii="Book Antiqua" w:hAnsi="Book Antiqua"/>
                <w:sz w:val="18"/>
                <w:lang w:val="en-GB"/>
              </w:rPr>
            </w:pPr>
            <w:r>
              <w:rPr>
                <w:rFonts w:ascii="Book Antiqua" w:hAnsi="Book Antiqua"/>
                <w:sz w:val="18"/>
                <w:lang w:val="en-GB"/>
              </w:rPr>
              <w:t>‘TO RUIN’</w:t>
            </w:r>
          </w:p>
        </w:tc>
        <w:tc>
          <w:tcPr>
            <w:tcW w:w="2126" w:type="dxa"/>
          </w:tcPr>
          <w:p w:rsidR="00C75322" w:rsidRDefault="00C75322" w:rsidP="00FE2BF2">
            <w:pPr>
              <w:spacing w:after="200" w:line="276" w:lineRule="auto"/>
              <w:contextualSpacing/>
              <w:rPr>
                <w:rFonts w:ascii="Book Antiqua" w:hAnsi="Book Antiqua"/>
                <w:sz w:val="18"/>
                <w:lang w:val="en-GB"/>
              </w:rPr>
            </w:pPr>
            <w:r>
              <w:rPr>
                <w:rFonts w:ascii="Book Antiqua" w:hAnsi="Book Antiqua"/>
                <w:sz w:val="18"/>
                <w:lang w:val="en-GB"/>
              </w:rPr>
              <w:t>*present perfect simple</w:t>
            </w:r>
          </w:p>
          <w:p w:rsidR="00182EC3" w:rsidRDefault="00182EC3" w:rsidP="00FE2BF2">
            <w:pPr>
              <w:spacing w:after="200" w:line="276" w:lineRule="auto"/>
              <w:contextualSpacing/>
              <w:rPr>
                <w:rFonts w:ascii="Book Antiqua" w:hAnsi="Book Antiqua"/>
                <w:sz w:val="18"/>
                <w:lang w:val="en-GB"/>
              </w:rPr>
            </w:pPr>
            <w:r>
              <w:rPr>
                <w:rFonts w:ascii="Book Antiqua" w:hAnsi="Book Antiqua"/>
                <w:sz w:val="18"/>
                <w:lang w:val="en-GB"/>
              </w:rPr>
              <w:t>*1</w:t>
            </w:r>
            <w:r w:rsidRPr="00182EC3">
              <w:rPr>
                <w:rFonts w:ascii="Book Antiqua" w:hAnsi="Book Antiqua"/>
                <w:sz w:val="18"/>
                <w:vertAlign w:val="superscript"/>
                <w:lang w:val="en-GB"/>
              </w:rPr>
              <w:t>st</w:t>
            </w:r>
            <w:r>
              <w:rPr>
                <w:rFonts w:ascii="Book Antiqua" w:hAnsi="Book Antiqua"/>
                <w:sz w:val="18"/>
                <w:lang w:val="en-GB"/>
              </w:rPr>
              <w:t xml:space="preserve"> person singular</w:t>
            </w:r>
          </w:p>
          <w:p w:rsidR="00951DF2" w:rsidRPr="00317A86" w:rsidRDefault="00951DF2" w:rsidP="00FE2BF2">
            <w:pPr>
              <w:spacing w:after="200" w:line="276" w:lineRule="auto"/>
              <w:contextualSpacing/>
              <w:rPr>
                <w:rFonts w:ascii="Book Antiqua" w:hAnsi="Book Antiqua"/>
                <w:sz w:val="18"/>
                <w:lang w:val="en-GB"/>
              </w:rPr>
            </w:pPr>
            <w:r>
              <w:rPr>
                <w:rFonts w:ascii="Book Antiqua" w:hAnsi="Book Antiqua"/>
                <w:sz w:val="18"/>
                <w:lang w:val="en-GB"/>
              </w:rPr>
              <w:t>‘TO SCREAM’</w:t>
            </w:r>
          </w:p>
        </w:tc>
        <w:tc>
          <w:tcPr>
            <w:tcW w:w="2268" w:type="dxa"/>
          </w:tcPr>
          <w:p w:rsidR="00C75322" w:rsidRDefault="00C759B6" w:rsidP="00FE2BF2">
            <w:pPr>
              <w:spacing w:after="200" w:line="276" w:lineRule="auto"/>
              <w:contextualSpacing/>
              <w:rPr>
                <w:rFonts w:ascii="Book Antiqua" w:hAnsi="Book Antiqua"/>
                <w:sz w:val="18"/>
                <w:lang w:val="en-GB"/>
              </w:rPr>
            </w:pPr>
            <w:r>
              <w:rPr>
                <w:rFonts w:ascii="Book Antiqua" w:hAnsi="Book Antiqua"/>
                <w:sz w:val="18"/>
                <w:lang w:val="en-GB"/>
              </w:rPr>
              <w:t>*present</w:t>
            </w:r>
            <w:r w:rsidR="00C75322">
              <w:rPr>
                <w:rFonts w:ascii="Book Antiqua" w:hAnsi="Book Antiqua"/>
                <w:sz w:val="18"/>
                <w:lang w:val="en-GB"/>
              </w:rPr>
              <w:t xml:space="preserve"> continuous</w:t>
            </w:r>
          </w:p>
          <w:p w:rsidR="00593C84" w:rsidRDefault="00593C84" w:rsidP="00FE2BF2">
            <w:pPr>
              <w:spacing w:after="200" w:line="276" w:lineRule="auto"/>
              <w:contextualSpacing/>
              <w:rPr>
                <w:rFonts w:ascii="Book Antiqua" w:hAnsi="Book Antiqua"/>
                <w:sz w:val="18"/>
                <w:lang w:val="en-GB"/>
              </w:rPr>
            </w:pPr>
            <w:r>
              <w:rPr>
                <w:rFonts w:ascii="Book Antiqua" w:hAnsi="Book Antiqua"/>
                <w:sz w:val="18"/>
                <w:lang w:val="en-GB"/>
              </w:rPr>
              <w:t>*3</w:t>
            </w:r>
            <w:r w:rsidRPr="00593C84">
              <w:rPr>
                <w:rFonts w:ascii="Book Antiqua" w:hAnsi="Book Antiqua"/>
                <w:sz w:val="18"/>
                <w:vertAlign w:val="superscript"/>
                <w:lang w:val="en-GB"/>
              </w:rPr>
              <w:t>rd</w:t>
            </w:r>
            <w:r>
              <w:rPr>
                <w:rFonts w:ascii="Book Antiqua" w:hAnsi="Book Antiqua"/>
                <w:sz w:val="18"/>
                <w:lang w:val="en-GB"/>
              </w:rPr>
              <w:t xml:space="preserve"> person singular</w:t>
            </w:r>
          </w:p>
          <w:p w:rsidR="00951DF2" w:rsidRPr="00317A86" w:rsidRDefault="00951DF2" w:rsidP="00FE2BF2">
            <w:pPr>
              <w:spacing w:after="200" w:line="276" w:lineRule="auto"/>
              <w:contextualSpacing/>
              <w:rPr>
                <w:rFonts w:ascii="Book Antiqua" w:hAnsi="Book Antiqua"/>
                <w:sz w:val="18"/>
                <w:lang w:val="en-GB"/>
              </w:rPr>
            </w:pPr>
            <w:r>
              <w:rPr>
                <w:rFonts w:ascii="Book Antiqua" w:hAnsi="Book Antiqua"/>
                <w:sz w:val="18"/>
                <w:lang w:val="en-GB"/>
              </w:rPr>
              <w:t>‘TO TOUCH’</w:t>
            </w:r>
          </w:p>
        </w:tc>
      </w:tr>
      <w:tr w:rsidR="000A7748" w:rsidRPr="00317A86" w:rsidTr="00504592">
        <w:tc>
          <w:tcPr>
            <w:tcW w:w="326" w:type="dxa"/>
          </w:tcPr>
          <w:p w:rsidR="00C75322" w:rsidRPr="00317A86" w:rsidRDefault="00C75322" w:rsidP="00FE2BF2">
            <w:pPr>
              <w:spacing w:after="200" w:line="276" w:lineRule="auto"/>
              <w:contextualSpacing/>
              <w:rPr>
                <w:rFonts w:ascii="Book Antiqua" w:hAnsi="Book Antiqua"/>
              </w:rPr>
            </w:pPr>
            <w:r w:rsidRPr="00317A86">
              <w:rPr>
                <w:rFonts w:ascii="Book Antiqua" w:hAnsi="Book Antiqua"/>
              </w:rPr>
              <w:t>3</w:t>
            </w:r>
          </w:p>
        </w:tc>
        <w:tc>
          <w:tcPr>
            <w:tcW w:w="1943"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*present simple</w:t>
            </w:r>
          </w:p>
          <w:p w:rsidR="00182EC3" w:rsidRDefault="00182EC3" w:rsidP="00FE2BF2">
            <w:pPr>
              <w:spacing w:after="200" w:line="276" w:lineRule="auto"/>
              <w:contextualSpacing/>
              <w:rPr>
                <w:rFonts w:ascii="Book Antiqua" w:hAnsi="Book Antiqua"/>
                <w:sz w:val="18"/>
                <w:lang w:val="en-GB"/>
              </w:rPr>
            </w:pPr>
            <w:r>
              <w:rPr>
                <w:rFonts w:ascii="Book Antiqua" w:hAnsi="Book Antiqua"/>
                <w:sz w:val="18"/>
                <w:lang w:val="en-GB"/>
              </w:rPr>
              <w:t>*2</w:t>
            </w:r>
            <w:r w:rsidRPr="00182EC3">
              <w:rPr>
                <w:rFonts w:ascii="Book Antiqua" w:hAnsi="Book Antiqua"/>
                <w:sz w:val="18"/>
                <w:vertAlign w:val="superscript"/>
                <w:lang w:val="en-GB"/>
              </w:rPr>
              <w:t>nd</w:t>
            </w:r>
            <w:r>
              <w:rPr>
                <w:rFonts w:ascii="Book Antiqua" w:hAnsi="Book Antiqua"/>
                <w:sz w:val="18"/>
                <w:lang w:val="en-GB"/>
              </w:rPr>
              <w:t xml:space="preserve"> person plural</w:t>
            </w:r>
          </w:p>
          <w:p w:rsidR="00F70475" w:rsidRPr="00317A86" w:rsidRDefault="00F70475" w:rsidP="00FE2BF2">
            <w:pPr>
              <w:spacing w:after="200" w:line="276" w:lineRule="auto"/>
              <w:contextualSpacing/>
              <w:rPr>
                <w:rFonts w:ascii="Book Antiqua" w:hAnsi="Book Antiqua"/>
                <w:sz w:val="18"/>
                <w:lang w:val="en-GB"/>
              </w:rPr>
            </w:pPr>
            <w:r>
              <w:rPr>
                <w:rFonts w:ascii="Book Antiqua" w:hAnsi="Book Antiqua"/>
                <w:sz w:val="18"/>
                <w:lang w:val="en-GB"/>
              </w:rPr>
              <w:t>‘TO WISH’</w:t>
            </w:r>
          </w:p>
        </w:tc>
        <w:tc>
          <w:tcPr>
            <w:tcW w:w="2126"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*simple present</w:t>
            </w:r>
          </w:p>
          <w:p w:rsidR="00182EC3" w:rsidRDefault="00182EC3" w:rsidP="00FE2BF2">
            <w:pPr>
              <w:spacing w:after="200" w:line="276" w:lineRule="auto"/>
              <w:contextualSpacing/>
              <w:rPr>
                <w:rFonts w:ascii="Book Antiqua" w:hAnsi="Book Antiqua"/>
                <w:sz w:val="18"/>
                <w:lang w:val="en-GB"/>
              </w:rPr>
            </w:pPr>
            <w:r>
              <w:rPr>
                <w:rFonts w:ascii="Book Antiqua" w:hAnsi="Book Antiqua"/>
                <w:sz w:val="18"/>
                <w:lang w:val="en-GB"/>
              </w:rPr>
              <w:t>*2</w:t>
            </w:r>
            <w:r w:rsidRPr="00182EC3">
              <w:rPr>
                <w:rFonts w:ascii="Book Antiqua" w:hAnsi="Book Antiqua"/>
                <w:sz w:val="18"/>
                <w:vertAlign w:val="superscript"/>
                <w:lang w:val="en-GB"/>
              </w:rPr>
              <w:t>nd</w:t>
            </w:r>
            <w:r>
              <w:rPr>
                <w:rFonts w:ascii="Book Antiqua" w:hAnsi="Book Antiqua"/>
                <w:sz w:val="18"/>
                <w:lang w:val="en-GB"/>
              </w:rPr>
              <w:t xml:space="preserve"> person singular</w:t>
            </w:r>
          </w:p>
          <w:p w:rsidR="001F1818" w:rsidRPr="00317A86" w:rsidRDefault="001F1818" w:rsidP="00FE2BF2">
            <w:pPr>
              <w:spacing w:after="200" w:line="276" w:lineRule="auto"/>
              <w:contextualSpacing/>
              <w:rPr>
                <w:rFonts w:ascii="Book Antiqua" w:hAnsi="Book Antiqua"/>
                <w:sz w:val="18"/>
                <w:lang w:val="en-GB"/>
              </w:rPr>
            </w:pPr>
            <w:r>
              <w:rPr>
                <w:rFonts w:ascii="Book Antiqua" w:hAnsi="Book Antiqua"/>
                <w:sz w:val="18"/>
                <w:lang w:val="en-GB"/>
              </w:rPr>
              <w:t>‘TO BEHAVE’</w:t>
            </w:r>
          </w:p>
        </w:tc>
        <w:tc>
          <w:tcPr>
            <w:tcW w:w="1843"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*present continuous</w:t>
            </w:r>
          </w:p>
          <w:p w:rsidR="00FE2BF2" w:rsidRDefault="00FE2BF2" w:rsidP="00FE2BF2">
            <w:pPr>
              <w:spacing w:after="200" w:line="276" w:lineRule="auto"/>
              <w:contextualSpacing/>
              <w:rPr>
                <w:rFonts w:ascii="Book Antiqua" w:hAnsi="Book Antiqua"/>
                <w:sz w:val="18"/>
                <w:lang w:val="en-GB"/>
              </w:rPr>
            </w:pPr>
            <w:r>
              <w:rPr>
                <w:rFonts w:ascii="Book Antiqua" w:hAnsi="Book Antiqua"/>
                <w:sz w:val="18"/>
                <w:lang w:val="en-GB"/>
              </w:rPr>
              <w:t>*1</w:t>
            </w:r>
            <w:r w:rsidRPr="00FE2BF2">
              <w:rPr>
                <w:rFonts w:ascii="Book Antiqua" w:hAnsi="Book Antiqua"/>
                <w:sz w:val="18"/>
                <w:vertAlign w:val="superscript"/>
                <w:lang w:val="en-GB"/>
              </w:rPr>
              <w:t>st</w:t>
            </w:r>
            <w:r>
              <w:rPr>
                <w:rFonts w:ascii="Book Antiqua" w:hAnsi="Book Antiqua"/>
                <w:sz w:val="18"/>
                <w:lang w:val="en-GB"/>
              </w:rPr>
              <w:t xml:space="preserve"> person singular</w:t>
            </w:r>
          </w:p>
          <w:p w:rsidR="001F1818" w:rsidRPr="00317A86" w:rsidRDefault="001F1818" w:rsidP="00FE2BF2">
            <w:pPr>
              <w:spacing w:after="200" w:line="276" w:lineRule="auto"/>
              <w:contextualSpacing/>
              <w:rPr>
                <w:rFonts w:ascii="Book Antiqua" w:hAnsi="Book Antiqua"/>
                <w:sz w:val="18"/>
                <w:lang w:val="en-GB"/>
              </w:rPr>
            </w:pPr>
            <w:r>
              <w:rPr>
                <w:rFonts w:ascii="Book Antiqua" w:hAnsi="Book Antiqua"/>
                <w:sz w:val="18"/>
                <w:lang w:val="en-GB"/>
              </w:rPr>
              <w:t>‘TO COLLECT’</w:t>
            </w:r>
          </w:p>
        </w:tc>
        <w:tc>
          <w:tcPr>
            <w:tcW w:w="2126"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w:t>
            </w:r>
            <w:r w:rsidR="00956E2E">
              <w:rPr>
                <w:rFonts w:ascii="Book Antiqua" w:hAnsi="Book Antiqua"/>
                <w:sz w:val="18"/>
                <w:lang w:val="en-GB"/>
              </w:rPr>
              <w:t>present perfect continuous</w:t>
            </w:r>
          </w:p>
          <w:p w:rsidR="00593C84" w:rsidRDefault="00593C84" w:rsidP="00FE2BF2">
            <w:pPr>
              <w:spacing w:after="200" w:line="276" w:lineRule="auto"/>
              <w:contextualSpacing/>
              <w:rPr>
                <w:rFonts w:ascii="Book Antiqua" w:hAnsi="Book Antiqua"/>
                <w:sz w:val="18"/>
                <w:lang w:val="en-GB"/>
              </w:rPr>
            </w:pPr>
            <w:r>
              <w:rPr>
                <w:rFonts w:ascii="Book Antiqua" w:hAnsi="Book Antiqua"/>
                <w:sz w:val="18"/>
                <w:lang w:val="en-GB"/>
              </w:rPr>
              <w:t>*2</w:t>
            </w:r>
            <w:r w:rsidRPr="00593C84">
              <w:rPr>
                <w:rFonts w:ascii="Book Antiqua" w:hAnsi="Book Antiqua"/>
                <w:sz w:val="18"/>
                <w:vertAlign w:val="superscript"/>
                <w:lang w:val="en-GB"/>
              </w:rPr>
              <w:t>nd</w:t>
            </w:r>
            <w:r>
              <w:rPr>
                <w:rFonts w:ascii="Book Antiqua" w:hAnsi="Book Antiqua"/>
                <w:sz w:val="18"/>
                <w:lang w:val="en-GB"/>
              </w:rPr>
              <w:t xml:space="preserve"> person singular</w:t>
            </w:r>
          </w:p>
          <w:p w:rsidR="001F1818" w:rsidRPr="00317A86" w:rsidRDefault="001F1818" w:rsidP="00FE2BF2">
            <w:pPr>
              <w:spacing w:after="200" w:line="276" w:lineRule="auto"/>
              <w:contextualSpacing/>
              <w:rPr>
                <w:rFonts w:ascii="Book Antiqua" w:hAnsi="Book Antiqua"/>
                <w:sz w:val="18"/>
                <w:lang w:val="en-GB"/>
              </w:rPr>
            </w:pPr>
            <w:r>
              <w:rPr>
                <w:rFonts w:ascii="Book Antiqua" w:hAnsi="Book Antiqua"/>
                <w:sz w:val="18"/>
                <w:lang w:val="en-GB"/>
              </w:rPr>
              <w:t>‘TO DANCE’</w:t>
            </w:r>
          </w:p>
        </w:tc>
        <w:tc>
          <w:tcPr>
            <w:tcW w:w="2268" w:type="dxa"/>
          </w:tcPr>
          <w:p w:rsidR="00C75322" w:rsidRDefault="000A7748" w:rsidP="00FE2BF2">
            <w:pPr>
              <w:spacing w:after="200" w:line="276" w:lineRule="auto"/>
              <w:contextualSpacing/>
              <w:rPr>
                <w:rFonts w:ascii="Book Antiqua" w:hAnsi="Book Antiqua"/>
                <w:sz w:val="18"/>
                <w:lang w:val="en-GB"/>
              </w:rPr>
            </w:pPr>
            <w:r>
              <w:rPr>
                <w:rFonts w:ascii="Book Antiqua" w:hAnsi="Book Antiqua"/>
                <w:sz w:val="18"/>
                <w:lang w:val="en-GB"/>
              </w:rPr>
              <w:t>*present perfect simple</w:t>
            </w:r>
          </w:p>
          <w:p w:rsidR="00FE2BF2" w:rsidRDefault="00FE2BF2" w:rsidP="00FE2BF2">
            <w:pPr>
              <w:spacing w:after="200" w:line="276" w:lineRule="auto"/>
              <w:contextualSpacing/>
              <w:rPr>
                <w:rFonts w:ascii="Book Antiqua" w:hAnsi="Book Antiqua"/>
                <w:sz w:val="18"/>
                <w:lang w:val="en-GB"/>
              </w:rPr>
            </w:pPr>
            <w:r>
              <w:rPr>
                <w:rFonts w:ascii="Book Antiqua" w:hAnsi="Book Antiqua"/>
                <w:sz w:val="18"/>
                <w:lang w:val="en-GB"/>
              </w:rPr>
              <w:t>*2</w:t>
            </w:r>
            <w:r w:rsidRPr="00FE2BF2">
              <w:rPr>
                <w:rFonts w:ascii="Book Antiqua" w:hAnsi="Book Antiqua"/>
                <w:sz w:val="18"/>
                <w:vertAlign w:val="superscript"/>
                <w:lang w:val="en-GB"/>
              </w:rPr>
              <w:t>nd</w:t>
            </w:r>
            <w:r>
              <w:rPr>
                <w:rFonts w:ascii="Book Antiqua" w:hAnsi="Book Antiqua"/>
                <w:sz w:val="18"/>
                <w:lang w:val="en-GB"/>
              </w:rPr>
              <w:t xml:space="preserve"> person singular</w:t>
            </w:r>
          </w:p>
          <w:p w:rsidR="001F1818" w:rsidRPr="00317A86" w:rsidRDefault="001F1818" w:rsidP="00FE2BF2">
            <w:pPr>
              <w:spacing w:after="200" w:line="276" w:lineRule="auto"/>
              <w:contextualSpacing/>
              <w:rPr>
                <w:rFonts w:ascii="Book Antiqua" w:hAnsi="Book Antiqua"/>
                <w:sz w:val="18"/>
                <w:lang w:val="en-GB"/>
              </w:rPr>
            </w:pPr>
            <w:r>
              <w:rPr>
                <w:rFonts w:ascii="Book Antiqua" w:hAnsi="Book Antiqua"/>
                <w:sz w:val="18"/>
                <w:lang w:val="en-GB"/>
              </w:rPr>
              <w:t>‘TO FORM’</w:t>
            </w:r>
          </w:p>
        </w:tc>
      </w:tr>
    </w:tbl>
    <w:p w:rsidR="00AF5F45" w:rsidRDefault="00AF5F45">
      <w:pPr>
        <w:rPr>
          <w:lang w:val="en-GB"/>
        </w:rPr>
      </w:pPr>
    </w:p>
    <w:p w:rsidR="00AF5F45" w:rsidRDefault="00AF5F45">
      <w:pPr>
        <w:rPr>
          <w:lang w:val="en-GB"/>
        </w:rPr>
      </w:pPr>
      <w:r>
        <w:rPr>
          <w:lang w:val="en-GB"/>
        </w:rPr>
        <w:br w:type="page"/>
      </w:r>
    </w:p>
    <w:p w:rsidR="00327D5D" w:rsidRDefault="00327D5D">
      <w:pPr>
        <w:rPr>
          <w:lang w:val="en-GB"/>
        </w:rPr>
      </w:pPr>
    </w:p>
    <w:p w:rsidR="00327D5D" w:rsidRDefault="00327D5D" w:rsidP="00327D5D">
      <w:pPr>
        <w:rPr>
          <w:lang w:val="en-GB"/>
        </w:rPr>
      </w:pPr>
    </w:p>
    <w:p w:rsidR="00327D5D" w:rsidRDefault="00327D5D" w:rsidP="00327D5D">
      <w:pPr>
        <w:rPr>
          <w:lang w:val="en-GB"/>
        </w:rPr>
      </w:pPr>
    </w:p>
    <w:tbl>
      <w:tblPr>
        <w:tblStyle w:val="Tabelraster1"/>
        <w:tblpPr w:leftFromText="141" w:rightFromText="141" w:vertAnchor="page" w:horzAnchor="margin" w:tblpXSpec="center" w:tblpY="2431"/>
        <w:tblW w:w="10598" w:type="dxa"/>
        <w:tblLook w:val="04A0" w:firstRow="1" w:lastRow="0" w:firstColumn="1" w:lastColumn="0" w:noHBand="0" w:noVBand="1"/>
      </w:tblPr>
      <w:tblGrid>
        <w:gridCol w:w="392"/>
        <w:gridCol w:w="1843"/>
        <w:gridCol w:w="2126"/>
        <w:gridCol w:w="1843"/>
        <w:gridCol w:w="2126"/>
        <w:gridCol w:w="2268"/>
      </w:tblGrid>
      <w:tr w:rsidR="00327D5D" w:rsidRPr="00327D5D" w:rsidTr="002173B9">
        <w:trPr>
          <w:trHeight w:val="373"/>
        </w:trPr>
        <w:tc>
          <w:tcPr>
            <w:tcW w:w="392" w:type="dxa"/>
            <w:vAlign w:val="center"/>
          </w:tcPr>
          <w:p w:rsidR="00327D5D" w:rsidRPr="00327D5D" w:rsidRDefault="00327D5D" w:rsidP="002173B9">
            <w:pPr>
              <w:spacing w:after="200" w:line="276" w:lineRule="auto"/>
              <w:jc w:val="center"/>
              <w:rPr>
                <w:rFonts w:ascii="Book Antiqua" w:hAnsi="Book Antiqua"/>
                <w:sz w:val="20"/>
                <w:szCs w:val="20"/>
                <w:lang w:val="en-GB"/>
              </w:rPr>
            </w:pPr>
          </w:p>
        </w:tc>
        <w:tc>
          <w:tcPr>
            <w:tcW w:w="1843"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A</w:t>
            </w:r>
          </w:p>
        </w:tc>
        <w:tc>
          <w:tcPr>
            <w:tcW w:w="2126"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B</w:t>
            </w:r>
          </w:p>
        </w:tc>
        <w:tc>
          <w:tcPr>
            <w:tcW w:w="1843"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C</w:t>
            </w:r>
          </w:p>
        </w:tc>
        <w:tc>
          <w:tcPr>
            <w:tcW w:w="2126"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D</w:t>
            </w:r>
          </w:p>
        </w:tc>
        <w:tc>
          <w:tcPr>
            <w:tcW w:w="2268"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E</w:t>
            </w:r>
          </w:p>
        </w:tc>
      </w:tr>
      <w:tr w:rsidR="00327D5D" w:rsidRPr="00327D5D" w:rsidTr="002173B9">
        <w:trPr>
          <w:trHeight w:val="1027"/>
        </w:trPr>
        <w:tc>
          <w:tcPr>
            <w:tcW w:w="392"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1</w:t>
            </w:r>
          </w:p>
        </w:tc>
        <w:tc>
          <w:tcPr>
            <w:tcW w:w="1843" w:type="dxa"/>
            <w:vAlign w:val="center"/>
          </w:tcPr>
          <w:p w:rsidR="00327D5D" w:rsidRPr="00327D5D" w:rsidRDefault="00C81106" w:rsidP="002173B9">
            <w:pPr>
              <w:spacing w:after="200" w:line="276" w:lineRule="auto"/>
              <w:jc w:val="center"/>
              <w:rPr>
                <w:rFonts w:ascii="Book Antiqua" w:hAnsi="Book Antiqua"/>
                <w:sz w:val="20"/>
                <w:szCs w:val="20"/>
                <w:lang w:val="en-GB"/>
              </w:rPr>
            </w:pPr>
            <w:r>
              <w:rPr>
                <w:rFonts w:ascii="Book Antiqua" w:hAnsi="Book Antiqua"/>
                <w:sz w:val="20"/>
                <w:szCs w:val="20"/>
                <w:lang w:val="en-GB"/>
              </w:rPr>
              <w:t>You confess</w:t>
            </w:r>
          </w:p>
        </w:tc>
        <w:tc>
          <w:tcPr>
            <w:tcW w:w="2126" w:type="dxa"/>
            <w:vAlign w:val="center"/>
          </w:tcPr>
          <w:p w:rsidR="00327D5D" w:rsidRPr="00327D5D" w:rsidRDefault="00C81106" w:rsidP="002173B9">
            <w:pPr>
              <w:spacing w:after="200" w:line="276" w:lineRule="auto"/>
              <w:jc w:val="center"/>
              <w:rPr>
                <w:rFonts w:ascii="Book Antiqua" w:hAnsi="Book Antiqua"/>
                <w:b/>
                <w:sz w:val="20"/>
                <w:szCs w:val="20"/>
                <w:lang w:val="en-GB"/>
              </w:rPr>
            </w:pPr>
            <w:r>
              <w:rPr>
                <w:rFonts w:ascii="Book Antiqua" w:hAnsi="Book Antiqua"/>
                <w:b/>
                <w:sz w:val="20"/>
                <w:szCs w:val="20"/>
                <w:lang w:val="en-GB"/>
              </w:rPr>
              <w:t>I have been jogging</w:t>
            </w:r>
          </w:p>
        </w:tc>
        <w:tc>
          <w:tcPr>
            <w:tcW w:w="1843" w:type="dxa"/>
            <w:vAlign w:val="center"/>
          </w:tcPr>
          <w:p w:rsidR="00327D5D" w:rsidRPr="00327D5D" w:rsidRDefault="00415FB7" w:rsidP="002173B9">
            <w:pPr>
              <w:spacing w:after="200" w:line="276" w:lineRule="auto"/>
              <w:jc w:val="center"/>
              <w:rPr>
                <w:rFonts w:ascii="Book Antiqua" w:hAnsi="Book Antiqua"/>
                <w:b/>
                <w:sz w:val="20"/>
                <w:szCs w:val="20"/>
                <w:lang w:val="en-GB"/>
              </w:rPr>
            </w:pPr>
            <w:r w:rsidRPr="00817E8C">
              <w:rPr>
                <w:rFonts w:ascii="Book Antiqua" w:hAnsi="Book Antiqua"/>
                <w:b/>
                <w:sz w:val="20"/>
                <w:szCs w:val="20"/>
                <w:lang w:val="en-GB"/>
              </w:rPr>
              <w:t>They have been painting</w:t>
            </w:r>
          </w:p>
        </w:tc>
        <w:tc>
          <w:tcPr>
            <w:tcW w:w="2126" w:type="dxa"/>
            <w:vAlign w:val="center"/>
          </w:tcPr>
          <w:p w:rsidR="00327D5D" w:rsidRPr="00327D5D" w:rsidRDefault="00415FB7" w:rsidP="002173B9">
            <w:pPr>
              <w:spacing w:after="200" w:line="276" w:lineRule="auto"/>
              <w:jc w:val="center"/>
              <w:rPr>
                <w:rFonts w:ascii="Book Antiqua" w:hAnsi="Book Antiqua"/>
                <w:sz w:val="20"/>
                <w:szCs w:val="20"/>
                <w:lang w:val="en-GB"/>
              </w:rPr>
            </w:pPr>
            <w:r>
              <w:rPr>
                <w:rFonts w:ascii="Book Antiqua" w:hAnsi="Book Antiqua"/>
                <w:sz w:val="20"/>
                <w:szCs w:val="20"/>
                <w:lang w:val="en-GB"/>
              </w:rPr>
              <w:t>You hit</w:t>
            </w:r>
          </w:p>
        </w:tc>
        <w:tc>
          <w:tcPr>
            <w:tcW w:w="2268" w:type="dxa"/>
            <w:vAlign w:val="center"/>
          </w:tcPr>
          <w:p w:rsidR="00327D5D" w:rsidRPr="00327D5D" w:rsidRDefault="00415FB7" w:rsidP="002173B9">
            <w:pPr>
              <w:spacing w:after="200" w:line="276" w:lineRule="auto"/>
              <w:jc w:val="center"/>
              <w:rPr>
                <w:rFonts w:ascii="Book Antiqua" w:hAnsi="Book Antiqua"/>
                <w:b/>
                <w:sz w:val="20"/>
                <w:szCs w:val="20"/>
                <w:lang w:val="en-GB"/>
              </w:rPr>
            </w:pPr>
            <w:r w:rsidRPr="00817E8C">
              <w:rPr>
                <w:rFonts w:ascii="Book Antiqua" w:hAnsi="Book Antiqua"/>
                <w:b/>
                <w:sz w:val="20"/>
                <w:szCs w:val="20"/>
                <w:lang w:val="en-GB"/>
              </w:rPr>
              <w:t>We have been drinking</w:t>
            </w:r>
          </w:p>
        </w:tc>
      </w:tr>
      <w:tr w:rsidR="00327D5D" w:rsidRPr="00327D5D" w:rsidTr="002173B9">
        <w:trPr>
          <w:trHeight w:val="373"/>
        </w:trPr>
        <w:tc>
          <w:tcPr>
            <w:tcW w:w="392"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2</w:t>
            </w:r>
          </w:p>
        </w:tc>
        <w:tc>
          <w:tcPr>
            <w:tcW w:w="1843" w:type="dxa"/>
            <w:vAlign w:val="center"/>
          </w:tcPr>
          <w:p w:rsidR="00327D5D" w:rsidRPr="00327D5D" w:rsidRDefault="00DA4D8E" w:rsidP="00840732">
            <w:pPr>
              <w:spacing w:after="200" w:line="276" w:lineRule="auto"/>
              <w:jc w:val="center"/>
              <w:rPr>
                <w:rFonts w:ascii="Book Antiqua" w:hAnsi="Book Antiqua"/>
                <w:sz w:val="20"/>
                <w:szCs w:val="20"/>
                <w:lang w:val="en-GB"/>
              </w:rPr>
            </w:pPr>
            <w:r>
              <w:rPr>
                <w:rFonts w:ascii="Book Antiqua" w:hAnsi="Book Antiqua"/>
                <w:sz w:val="20"/>
                <w:szCs w:val="20"/>
                <w:lang w:val="en-GB"/>
              </w:rPr>
              <w:t xml:space="preserve">He/she/it </w:t>
            </w:r>
            <w:r w:rsidR="00840732">
              <w:rPr>
                <w:rFonts w:ascii="Book Antiqua" w:hAnsi="Book Antiqua"/>
                <w:sz w:val="20"/>
                <w:szCs w:val="20"/>
                <w:lang w:val="en-GB"/>
              </w:rPr>
              <w:t>has</w:t>
            </w:r>
            <w:r>
              <w:rPr>
                <w:rFonts w:ascii="Book Antiqua" w:hAnsi="Book Antiqua"/>
                <w:sz w:val="20"/>
                <w:szCs w:val="20"/>
                <w:lang w:val="en-GB"/>
              </w:rPr>
              <w:t xml:space="preserve"> been searching</w:t>
            </w:r>
          </w:p>
        </w:tc>
        <w:tc>
          <w:tcPr>
            <w:tcW w:w="2126" w:type="dxa"/>
            <w:vAlign w:val="center"/>
          </w:tcPr>
          <w:p w:rsidR="00327D5D" w:rsidRPr="00327D5D" w:rsidRDefault="00DA4D8E" w:rsidP="002173B9">
            <w:pPr>
              <w:spacing w:after="200" w:line="276" w:lineRule="auto"/>
              <w:jc w:val="center"/>
              <w:rPr>
                <w:rFonts w:ascii="Book Antiqua" w:hAnsi="Book Antiqua"/>
                <w:sz w:val="20"/>
                <w:szCs w:val="20"/>
                <w:lang w:val="en-GB"/>
              </w:rPr>
            </w:pPr>
            <w:r>
              <w:rPr>
                <w:rFonts w:ascii="Book Antiqua" w:hAnsi="Book Antiqua"/>
                <w:sz w:val="20"/>
                <w:szCs w:val="20"/>
                <w:lang w:val="en-GB"/>
              </w:rPr>
              <w:t>They received</w:t>
            </w:r>
          </w:p>
        </w:tc>
        <w:tc>
          <w:tcPr>
            <w:tcW w:w="1843" w:type="dxa"/>
            <w:vAlign w:val="center"/>
          </w:tcPr>
          <w:p w:rsidR="00327D5D" w:rsidRPr="00327D5D" w:rsidRDefault="00DA4D8E" w:rsidP="002173B9">
            <w:pPr>
              <w:spacing w:after="200" w:line="276" w:lineRule="auto"/>
              <w:jc w:val="center"/>
              <w:rPr>
                <w:rFonts w:ascii="Book Antiqua" w:hAnsi="Book Antiqua"/>
                <w:sz w:val="20"/>
                <w:szCs w:val="20"/>
                <w:lang w:val="en-GB"/>
              </w:rPr>
            </w:pPr>
            <w:r>
              <w:rPr>
                <w:rFonts w:ascii="Book Antiqua" w:hAnsi="Book Antiqua"/>
                <w:sz w:val="20"/>
                <w:szCs w:val="20"/>
                <w:lang w:val="en-GB"/>
              </w:rPr>
              <w:t>You apologize</w:t>
            </w:r>
          </w:p>
        </w:tc>
        <w:tc>
          <w:tcPr>
            <w:tcW w:w="2126" w:type="dxa"/>
            <w:vAlign w:val="center"/>
          </w:tcPr>
          <w:p w:rsidR="00327D5D" w:rsidRPr="00327D5D" w:rsidRDefault="00DA4D8E" w:rsidP="002173B9">
            <w:pPr>
              <w:spacing w:after="200" w:line="276" w:lineRule="auto"/>
              <w:jc w:val="center"/>
              <w:rPr>
                <w:rFonts w:ascii="Book Antiqua" w:hAnsi="Book Antiqua"/>
                <w:b/>
                <w:sz w:val="20"/>
                <w:szCs w:val="20"/>
                <w:lang w:val="en-GB"/>
              </w:rPr>
            </w:pPr>
            <w:r w:rsidRPr="005106F2">
              <w:rPr>
                <w:rFonts w:ascii="Book Antiqua" w:hAnsi="Book Antiqua"/>
                <w:b/>
                <w:sz w:val="20"/>
                <w:szCs w:val="20"/>
                <w:lang w:val="en-GB"/>
              </w:rPr>
              <w:t>I have been</w:t>
            </w:r>
          </w:p>
        </w:tc>
        <w:tc>
          <w:tcPr>
            <w:tcW w:w="2268" w:type="dxa"/>
            <w:vAlign w:val="center"/>
          </w:tcPr>
          <w:p w:rsidR="00327D5D" w:rsidRPr="00327D5D" w:rsidRDefault="00DA4D8E" w:rsidP="002173B9">
            <w:pPr>
              <w:spacing w:after="200" w:line="276" w:lineRule="auto"/>
              <w:jc w:val="center"/>
              <w:rPr>
                <w:rFonts w:ascii="Book Antiqua" w:hAnsi="Book Antiqua"/>
                <w:sz w:val="20"/>
                <w:szCs w:val="20"/>
                <w:lang w:val="en-GB"/>
              </w:rPr>
            </w:pPr>
            <w:r>
              <w:rPr>
                <w:rFonts w:ascii="Book Antiqua" w:hAnsi="Book Antiqua"/>
                <w:sz w:val="20"/>
                <w:szCs w:val="20"/>
                <w:lang w:val="en-GB"/>
              </w:rPr>
              <w:t>You are hiding</w:t>
            </w:r>
          </w:p>
        </w:tc>
      </w:tr>
      <w:tr w:rsidR="00327D5D" w:rsidRPr="00FB37C0" w:rsidTr="002173B9">
        <w:trPr>
          <w:trHeight w:val="428"/>
        </w:trPr>
        <w:tc>
          <w:tcPr>
            <w:tcW w:w="392" w:type="dxa"/>
            <w:vAlign w:val="center"/>
          </w:tcPr>
          <w:p w:rsidR="00327D5D" w:rsidRPr="00327D5D" w:rsidRDefault="00327D5D" w:rsidP="002173B9">
            <w:pPr>
              <w:spacing w:after="200" w:line="276" w:lineRule="auto"/>
              <w:jc w:val="center"/>
              <w:rPr>
                <w:rFonts w:ascii="Book Antiqua" w:hAnsi="Book Antiqua"/>
                <w:sz w:val="20"/>
                <w:szCs w:val="20"/>
                <w:lang w:val="en-GB"/>
              </w:rPr>
            </w:pPr>
            <w:r w:rsidRPr="00327D5D">
              <w:rPr>
                <w:rFonts w:ascii="Book Antiqua" w:hAnsi="Book Antiqua"/>
                <w:sz w:val="20"/>
                <w:szCs w:val="20"/>
                <w:lang w:val="en-GB"/>
              </w:rPr>
              <w:t>3</w:t>
            </w:r>
          </w:p>
        </w:tc>
        <w:tc>
          <w:tcPr>
            <w:tcW w:w="1843" w:type="dxa"/>
            <w:vAlign w:val="center"/>
          </w:tcPr>
          <w:p w:rsidR="00327D5D" w:rsidRPr="00327D5D" w:rsidRDefault="00DA4D8E" w:rsidP="002173B9">
            <w:pPr>
              <w:spacing w:after="200" w:line="276" w:lineRule="auto"/>
              <w:jc w:val="center"/>
              <w:rPr>
                <w:rFonts w:ascii="Book Antiqua" w:hAnsi="Book Antiqua"/>
                <w:b/>
                <w:sz w:val="20"/>
                <w:szCs w:val="20"/>
                <w:lang w:val="en-GB"/>
              </w:rPr>
            </w:pPr>
            <w:r w:rsidRPr="0064481F">
              <w:rPr>
                <w:rFonts w:ascii="Book Antiqua" w:hAnsi="Book Antiqua"/>
                <w:b/>
                <w:sz w:val="20"/>
                <w:szCs w:val="20"/>
                <w:lang w:val="en-GB"/>
              </w:rPr>
              <w:t>You realized</w:t>
            </w:r>
          </w:p>
        </w:tc>
        <w:tc>
          <w:tcPr>
            <w:tcW w:w="2126" w:type="dxa"/>
            <w:vAlign w:val="center"/>
          </w:tcPr>
          <w:p w:rsidR="00327D5D" w:rsidRPr="00327D5D" w:rsidRDefault="00DA4D8E" w:rsidP="002173B9">
            <w:pPr>
              <w:spacing w:after="200" w:line="276" w:lineRule="auto"/>
              <w:jc w:val="center"/>
              <w:rPr>
                <w:rFonts w:ascii="Book Antiqua" w:hAnsi="Book Antiqua"/>
                <w:sz w:val="20"/>
                <w:szCs w:val="20"/>
                <w:lang w:val="en-GB"/>
              </w:rPr>
            </w:pPr>
            <w:r>
              <w:rPr>
                <w:rFonts w:ascii="Book Antiqua" w:hAnsi="Book Antiqua"/>
                <w:sz w:val="20"/>
                <w:szCs w:val="20"/>
                <w:lang w:val="en-GB"/>
              </w:rPr>
              <w:t>You ski</w:t>
            </w:r>
          </w:p>
        </w:tc>
        <w:tc>
          <w:tcPr>
            <w:tcW w:w="1843" w:type="dxa"/>
            <w:vAlign w:val="center"/>
          </w:tcPr>
          <w:p w:rsidR="00327D5D" w:rsidRPr="00327D5D" w:rsidRDefault="00DA4D8E" w:rsidP="002173B9">
            <w:pPr>
              <w:spacing w:after="200" w:line="276" w:lineRule="auto"/>
              <w:jc w:val="center"/>
              <w:rPr>
                <w:rFonts w:ascii="Book Antiqua" w:hAnsi="Book Antiqua"/>
                <w:b/>
                <w:sz w:val="20"/>
                <w:szCs w:val="20"/>
                <w:lang w:val="en-GB"/>
              </w:rPr>
            </w:pPr>
            <w:r w:rsidRPr="00F71A8E">
              <w:rPr>
                <w:rFonts w:ascii="Book Antiqua" w:hAnsi="Book Antiqua"/>
                <w:b/>
                <w:sz w:val="20"/>
                <w:szCs w:val="20"/>
                <w:lang w:val="en-GB"/>
              </w:rPr>
              <w:t>I am flossing</w:t>
            </w:r>
          </w:p>
        </w:tc>
        <w:tc>
          <w:tcPr>
            <w:tcW w:w="2126" w:type="dxa"/>
            <w:vAlign w:val="center"/>
          </w:tcPr>
          <w:p w:rsidR="00327D5D" w:rsidRPr="00327D5D" w:rsidRDefault="00DA4D8E" w:rsidP="002173B9">
            <w:pPr>
              <w:spacing w:after="200" w:line="276" w:lineRule="auto"/>
              <w:jc w:val="center"/>
              <w:rPr>
                <w:rFonts w:ascii="Book Antiqua" w:hAnsi="Book Antiqua"/>
                <w:b/>
                <w:sz w:val="20"/>
                <w:szCs w:val="20"/>
                <w:lang w:val="en-GB"/>
              </w:rPr>
            </w:pPr>
            <w:r w:rsidRPr="0064481F">
              <w:rPr>
                <w:rFonts w:ascii="Book Antiqua" w:hAnsi="Book Antiqua"/>
                <w:b/>
                <w:sz w:val="20"/>
                <w:szCs w:val="20"/>
                <w:lang w:val="en-GB"/>
              </w:rPr>
              <w:t>I have been playing</w:t>
            </w:r>
          </w:p>
        </w:tc>
        <w:tc>
          <w:tcPr>
            <w:tcW w:w="2268" w:type="dxa"/>
            <w:vAlign w:val="center"/>
          </w:tcPr>
          <w:p w:rsidR="00327D5D" w:rsidRPr="00327D5D" w:rsidRDefault="002173B9" w:rsidP="002173B9">
            <w:pPr>
              <w:spacing w:after="200" w:line="276" w:lineRule="auto"/>
              <w:jc w:val="center"/>
              <w:rPr>
                <w:rFonts w:ascii="Book Antiqua" w:hAnsi="Book Antiqua"/>
                <w:sz w:val="20"/>
                <w:szCs w:val="20"/>
                <w:lang w:val="en-GB"/>
              </w:rPr>
            </w:pPr>
            <w:r>
              <w:rPr>
                <w:rFonts w:ascii="Book Antiqua" w:hAnsi="Book Antiqua"/>
                <w:sz w:val="20"/>
                <w:szCs w:val="20"/>
                <w:lang w:val="en-GB"/>
              </w:rPr>
              <w:t>He/she/it has</w:t>
            </w:r>
            <w:r w:rsidR="00DA4D8E">
              <w:rPr>
                <w:rFonts w:ascii="Book Antiqua" w:hAnsi="Book Antiqua"/>
                <w:sz w:val="20"/>
                <w:szCs w:val="20"/>
                <w:lang w:val="en-GB"/>
              </w:rPr>
              <w:t xml:space="preserve"> danced</w:t>
            </w:r>
          </w:p>
        </w:tc>
      </w:tr>
    </w:tbl>
    <w:tbl>
      <w:tblPr>
        <w:tblStyle w:val="Tabelraster"/>
        <w:tblpPr w:leftFromText="141" w:rightFromText="141" w:vertAnchor="page" w:horzAnchor="margin" w:tblpXSpec="center" w:tblpY="8026"/>
        <w:tblW w:w="10632" w:type="dxa"/>
        <w:tblLook w:val="04A0" w:firstRow="1" w:lastRow="0" w:firstColumn="1" w:lastColumn="0" w:noHBand="0" w:noVBand="1"/>
      </w:tblPr>
      <w:tblGrid>
        <w:gridCol w:w="326"/>
        <w:gridCol w:w="1943"/>
        <w:gridCol w:w="2126"/>
        <w:gridCol w:w="1843"/>
        <w:gridCol w:w="2126"/>
        <w:gridCol w:w="2268"/>
      </w:tblGrid>
      <w:tr w:rsidR="00327D5D" w:rsidRPr="00C87865" w:rsidTr="00327D5D">
        <w:tc>
          <w:tcPr>
            <w:tcW w:w="326" w:type="dxa"/>
          </w:tcPr>
          <w:p w:rsidR="00327D5D" w:rsidRPr="00C87865" w:rsidRDefault="00327D5D" w:rsidP="00327D5D">
            <w:pPr>
              <w:spacing w:after="200" w:line="276" w:lineRule="auto"/>
              <w:contextualSpacing/>
              <w:rPr>
                <w:rFonts w:ascii="Book Antiqua" w:hAnsi="Book Antiqua"/>
                <w:lang w:val="en-GB"/>
              </w:rPr>
            </w:pPr>
          </w:p>
        </w:tc>
        <w:tc>
          <w:tcPr>
            <w:tcW w:w="1943" w:type="dxa"/>
          </w:tcPr>
          <w:p w:rsidR="00327D5D" w:rsidRPr="00C87865" w:rsidRDefault="00327D5D" w:rsidP="00327D5D">
            <w:pPr>
              <w:spacing w:after="200" w:line="276" w:lineRule="auto"/>
              <w:contextualSpacing/>
              <w:rPr>
                <w:rFonts w:ascii="Book Antiqua" w:hAnsi="Book Antiqua"/>
                <w:lang w:val="en-GB"/>
              </w:rPr>
            </w:pPr>
            <w:r w:rsidRPr="00C87865">
              <w:rPr>
                <w:rFonts w:ascii="Book Antiqua" w:hAnsi="Book Antiqua"/>
                <w:lang w:val="en-GB"/>
              </w:rPr>
              <w:t>A</w:t>
            </w:r>
          </w:p>
        </w:tc>
        <w:tc>
          <w:tcPr>
            <w:tcW w:w="2126" w:type="dxa"/>
          </w:tcPr>
          <w:p w:rsidR="00327D5D" w:rsidRPr="00C87865" w:rsidRDefault="00327D5D" w:rsidP="00327D5D">
            <w:pPr>
              <w:spacing w:after="200" w:line="276" w:lineRule="auto"/>
              <w:contextualSpacing/>
              <w:rPr>
                <w:rFonts w:ascii="Book Antiqua" w:hAnsi="Book Antiqua"/>
                <w:lang w:val="en-GB"/>
              </w:rPr>
            </w:pPr>
            <w:r w:rsidRPr="00C87865">
              <w:rPr>
                <w:rFonts w:ascii="Book Antiqua" w:hAnsi="Book Antiqua"/>
                <w:lang w:val="en-GB"/>
              </w:rPr>
              <w:t>B</w:t>
            </w:r>
          </w:p>
        </w:tc>
        <w:tc>
          <w:tcPr>
            <w:tcW w:w="1843" w:type="dxa"/>
          </w:tcPr>
          <w:p w:rsidR="00327D5D" w:rsidRPr="00C87865" w:rsidRDefault="00327D5D" w:rsidP="00327D5D">
            <w:pPr>
              <w:spacing w:after="200" w:line="276" w:lineRule="auto"/>
              <w:contextualSpacing/>
              <w:rPr>
                <w:rFonts w:ascii="Book Antiqua" w:hAnsi="Book Antiqua"/>
                <w:lang w:val="en-GB"/>
              </w:rPr>
            </w:pPr>
            <w:r w:rsidRPr="00C87865">
              <w:rPr>
                <w:rFonts w:ascii="Book Antiqua" w:hAnsi="Book Antiqua"/>
                <w:lang w:val="en-GB"/>
              </w:rPr>
              <w:t>C</w:t>
            </w:r>
          </w:p>
        </w:tc>
        <w:tc>
          <w:tcPr>
            <w:tcW w:w="2126" w:type="dxa"/>
          </w:tcPr>
          <w:p w:rsidR="00327D5D" w:rsidRPr="00C87865" w:rsidRDefault="00327D5D" w:rsidP="00327D5D">
            <w:pPr>
              <w:spacing w:after="200" w:line="276" w:lineRule="auto"/>
              <w:contextualSpacing/>
              <w:rPr>
                <w:rFonts w:ascii="Book Antiqua" w:hAnsi="Book Antiqua"/>
                <w:lang w:val="en-GB"/>
              </w:rPr>
            </w:pPr>
            <w:r w:rsidRPr="00C87865">
              <w:rPr>
                <w:rFonts w:ascii="Book Antiqua" w:hAnsi="Book Antiqua"/>
                <w:lang w:val="en-GB"/>
              </w:rPr>
              <w:t>D</w:t>
            </w:r>
          </w:p>
        </w:tc>
        <w:tc>
          <w:tcPr>
            <w:tcW w:w="2268" w:type="dxa"/>
          </w:tcPr>
          <w:p w:rsidR="00327D5D" w:rsidRPr="00C87865" w:rsidRDefault="00327D5D" w:rsidP="00327D5D">
            <w:pPr>
              <w:spacing w:after="200" w:line="276" w:lineRule="auto"/>
              <w:contextualSpacing/>
              <w:rPr>
                <w:rFonts w:ascii="Book Antiqua" w:hAnsi="Book Antiqua"/>
                <w:lang w:val="en-GB"/>
              </w:rPr>
            </w:pPr>
            <w:r w:rsidRPr="00C87865">
              <w:rPr>
                <w:rFonts w:ascii="Book Antiqua" w:hAnsi="Book Antiqua"/>
                <w:lang w:val="en-GB"/>
              </w:rPr>
              <w:t>E</w:t>
            </w:r>
          </w:p>
        </w:tc>
      </w:tr>
      <w:tr w:rsidR="00327D5D" w:rsidRPr="00FB37C0" w:rsidTr="00327D5D">
        <w:tc>
          <w:tcPr>
            <w:tcW w:w="326" w:type="dxa"/>
          </w:tcPr>
          <w:p w:rsidR="00327D5D" w:rsidRPr="00C87865" w:rsidRDefault="00327D5D" w:rsidP="00327D5D">
            <w:pPr>
              <w:spacing w:after="200" w:line="276" w:lineRule="auto"/>
              <w:contextualSpacing/>
              <w:rPr>
                <w:rFonts w:ascii="Book Antiqua" w:hAnsi="Book Antiqua"/>
                <w:lang w:val="en-GB"/>
              </w:rPr>
            </w:pPr>
            <w:r w:rsidRPr="00C87865">
              <w:rPr>
                <w:rFonts w:ascii="Book Antiqua" w:hAnsi="Book Antiqua"/>
                <w:lang w:val="en-GB"/>
              </w:rPr>
              <w:t>1</w:t>
            </w:r>
          </w:p>
        </w:tc>
        <w:tc>
          <w:tcPr>
            <w:tcW w:w="1943" w:type="dxa"/>
          </w:tcPr>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 xml:space="preserve">* </w:t>
            </w:r>
            <w:r w:rsidRPr="00317A86">
              <w:rPr>
                <w:rFonts w:ascii="Book Antiqua" w:hAnsi="Book Antiqua"/>
                <w:sz w:val="18"/>
                <w:lang w:val="en-GB"/>
              </w:rPr>
              <w:t xml:space="preserve">Present simple </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*2</w:t>
            </w:r>
            <w:r>
              <w:rPr>
                <w:rFonts w:ascii="Book Antiqua" w:hAnsi="Book Antiqua"/>
                <w:sz w:val="18"/>
                <w:vertAlign w:val="superscript"/>
                <w:lang w:val="en-GB"/>
              </w:rPr>
              <w:t>nd</w:t>
            </w:r>
            <w:r w:rsidRPr="00317A86">
              <w:rPr>
                <w:rFonts w:ascii="Book Antiqua" w:hAnsi="Book Antiqua"/>
                <w:sz w:val="18"/>
                <w:lang w:val="en-GB"/>
              </w:rPr>
              <w:t xml:space="preserve"> person</w:t>
            </w:r>
            <w:r>
              <w:rPr>
                <w:rFonts w:ascii="Book Antiqua" w:hAnsi="Book Antiqua"/>
                <w:sz w:val="18"/>
                <w:lang w:val="en-GB"/>
              </w:rPr>
              <w:t xml:space="preserve"> singular</w:t>
            </w:r>
          </w:p>
          <w:p w:rsidR="00327D5D" w:rsidRPr="00317A86" w:rsidRDefault="00327D5D" w:rsidP="00327D5D">
            <w:pPr>
              <w:spacing w:after="200" w:line="276" w:lineRule="auto"/>
              <w:contextualSpacing/>
              <w:rPr>
                <w:rFonts w:ascii="Book Antiqua" w:hAnsi="Book Antiqua"/>
                <w:sz w:val="18"/>
                <w:lang w:val="en-GB"/>
              </w:rPr>
            </w:pPr>
            <w:r w:rsidRPr="00317A86">
              <w:rPr>
                <w:rFonts w:ascii="Book Antiqua" w:hAnsi="Book Antiqua"/>
                <w:sz w:val="18"/>
                <w:lang w:val="en-GB"/>
              </w:rPr>
              <w:t>‘</w:t>
            </w:r>
            <w:r>
              <w:rPr>
                <w:rFonts w:ascii="Book Antiqua" w:hAnsi="Book Antiqua"/>
                <w:sz w:val="18"/>
                <w:lang w:val="en-GB"/>
              </w:rPr>
              <w:t>TO CONFESS’</w:t>
            </w:r>
          </w:p>
        </w:tc>
        <w:tc>
          <w:tcPr>
            <w:tcW w:w="2126" w:type="dxa"/>
          </w:tcPr>
          <w:p w:rsidR="00327D5D" w:rsidRPr="00F876B0" w:rsidRDefault="00327D5D" w:rsidP="00327D5D">
            <w:pPr>
              <w:spacing w:after="200" w:line="276" w:lineRule="auto"/>
              <w:contextualSpacing/>
              <w:rPr>
                <w:rFonts w:ascii="Book Antiqua" w:hAnsi="Book Antiqua"/>
                <w:b/>
                <w:sz w:val="18"/>
                <w:lang w:val="en-GB"/>
              </w:rPr>
            </w:pPr>
            <w:r w:rsidRPr="00F876B0">
              <w:rPr>
                <w:rFonts w:ascii="Book Antiqua" w:hAnsi="Book Antiqua"/>
                <w:b/>
                <w:sz w:val="18"/>
                <w:lang w:val="en-GB"/>
              </w:rPr>
              <w:t>*present perfect continuous</w:t>
            </w:r>
          </w:p>
          <w:p w:rsidR="00327D5D" w:rsidRPr="00F876B0" w:rsidRDefault="00327D5D" w:rsidP="00327D5D">
            <w:pPr>
              <w:spacing w:after="200" w:line="276" w:lineRule="auto"/>
              <w:contextualSpacing/>
              <w:rPr>
                <w:rFonts w:ascii="Book Antiqua" w:hAnsi="Book Antiqua"/>
                <w:b/>
                <w:sz w:val="18"/>
                <w:lang w:val="en-GB"/>
              </w:rPr>
            </w:pPr>
            <w:r w:rsidRPr="00F876B0">
              <w:rPr>
                <w:rFonts w:ascii="Book Antiqua" w:hAnsi="Book Antiqua"/>
                <w:b/>
                <w:sz w:val="18"/>
                <w:lang w:val="en-GB"/>
              </w:rPr>
              <w:t>* 1</w:t>
            </w:r>
            <w:r w:rsidRPr="00F876B0">
              <w:rPr>
                <w:rFonts w:ascii="Book Antiqua" w:hAnsi="Book Antiqua"/>
                <w:b/>
                <w:sz w:val="18"/>
                <w:vertAlign w:val="superscript"/>
                <w:lang w:val="en-GB"/>
              </w:rPr>
              <w:t>st</w:t>
            </w:r>
            <w:r w:rsidRPr="00F876B0">
              <w:rPr>
                <w:rFonts w:ascii="Book Antiqua" w:hAnsi="Book Antiqua"/>
                <w:b/>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sidRPr="00F876B0">
              <w:rPr>
                <w:rFonts w:ascii="Book Antiqua" w:hAnsi="Book Antiqua"/>
                <w:b/>
                <w:sz w:val="18"/>
                <w:lang w:val="en-GB"/>
              </w:rPr>
              <w:t>‘TO JOG’</w:t>
            </w:r>
          </w:p>
        </w:tc>
        <w:tc>
          <w:tcPr>
            <w:tcW w:w="1843" w:type="dxa"/>
          </w:tcPr>
          <w:p w:rsidR="00327D5D" w:rsidRPr="00817E8C" w:rsidRDefault="00327D5D" w:rsidP="00327D5D">
            <w:pPr>
              <w:spacing w:after="200" w:line="276" w:lineRule="auto"/>
              <w:contextualSpacing/>
              <w:rPr>
                <w:rFonts w:ascii="Book Antiqua" w:hAnsi="Book Antiqua"/>
                <w:b/>
                <w:sz w:val="18"/>
                <w:lang w:val="en-GB"/>
              </w:rPr>
            </w:pPr>
            <w:r>
              <w:rPr>
                <w:rFonts w:ascii="Book Antiqua" w:hAnsi="Book Antiqua"/>
                <w:sz w:val="18"/>
                <w:lang w:val="en-GB"/>
              </w:rPr>
              <w:t>*</w:t>
            </w:r>
            <w:r w:rsidRPr="00817E8C">
              <w:rPr>
                <w:rFonts w:ascii="Book Antiqua" w:hAnsi="Book Antiqua"/>
                <w:b/>
                <w:sz w:val="18"/>
                <w:lang w:val="en-GB"/>
              </w:rPr>
              <w:t xml:space="preserve">present </w:t>
            </w:r>
            <w:r w:rsidR="00C81106" w:rsidRPr="00817E8C">
              <w:rPr>
                <w:rFonts w:ascii="Book Antiqua" w:hAnsi="Book Antiqua"/>
                <w:b/>
                <w:sz w:val="18"/>
                <w:lang w:val="en-GB"/>
              </w:rPr>
              <w:t>perfect</w:t>
            </w:r>
            <w:r w:rsidRPr="00817E8C">
              <w:rPr>
                <w:rFonts w:ascii="Book Antiqua" w:hAnsi="Book Antiqua"/>
                <w:b/>
                <w:sz w:val="18"/>
                <w:lang w:val="en-GB"/>
              </w:rPr>
              <w:t xml:space="preserve"> continuous</w:t>
            </w:r>
          </w:p>
          <w:p w:rsidR="00327D5D" w:rsidRPr="00817E8C" w:rsidRDefault="00327D5D" w:rsidP="00327D5D">
            <w:pPr>
              <w:spacing w:after="200" w:line="276" w:lineRule="auto"/>
              <w:contextualSpacing/>
              <w:rPr>
                <w:rFonts w:ascii="Book Antiqua" w:hAnsi="Book Antiqua"/>
                <w:b/>
                <w:sz w:val="18"/>
                <w:lang w:val="en-GB"/>
              </w:rPr>
            </w:pPr>
            <w:r w:rsidRPr="00817E8C">
              <w:rPr>
                <w:rFonts w:ascii="Book Antiqua" w:hAnsi="Book Antiqua"/>
                <w:b/>
                <w:sz w:val="18"/>
                <w:lang w:val="en-GB"/>
              </w:rPr>
              <w:t>*3</w:t>
            </w:r>
            <w:r w:rsidRPr="00817E8C">
              <w:rPr>
                <w:rFonts w:ascii="Book Antiqua" w:hAnsi="Book Antiqua"/>
                <w:b/>
                <w:sz w:val="18"/>
                <w:vertAlign w:val="superscript"/>
                <w:lang w:val="en-GB"/>
              </w:rPr>
              <w:t>rd</w:t>
            </w:r>
            <w:r w:rsidRPr="00817E8C">
              <w:rPr>
                <w:rFonts w:ascii="Book Antiqua" w:hAnsi="Book Antiqua"/>
                <w:b/>
                <w:sz w:val="18"/>
                <w:lang w:val="en-GB"/>
              </w:rPr>
              <w:t xml:space="preserve"> person plural</w:t>
            </w:r>
          </w:p>
          <w:p w:rsidR="00327D5D" w:rsidRPr="00317A86" w:rsidRDefault="00327D5D" w:rsidP="00327D5D">
            <w:pPr>
              <w:spacing w:after="200" w:line="276" w:lineRule="auto"/>
              <w:contextualSpacing/>
              <w:rPr>
                <w:rFonts w:ascii="Book Antiqua" w:hAnsi="Book Antiqua"/>
                <w:sz w:val="18"/>
                <w:lang w:val="en-GB"/>
              </w:rPr>
            </w:pPr>
            <w:r w:rsidRPr="00817E8C">
              <w:rPr>
                <w:rFonts w:ascii="Book Antiqua" w:hAnsi="Book Antiqua"/>
                <w:b/>
                <w:sz w:val="18"/>
                <w:lang w:val="en-GB"/>
              </w:rPr>
              <w:t>‘TO PAINT’</w:t>
            </w:r>
          </w:p>
        </w:tc>
        <w:tc>
          <w:tcPr>
            <w:tcW w:w="2126"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*present simple</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*2</w:t>
            </w:r>
            <w:r w:rsidRPr="00192E1E">
              <w:rPr>
                <w:rFonts w:ascii="Book Antiqua" w:hAnsi="Book Antiqua"/>
                <w:sz w:val="18"/>
                <w:vertAlign w:val="superscript"/>
                <w:lang w:val="en-GB"/>
              </w:rPr>
              <w:t>nd</w:t>
            </w:r>
            <w:r>
              <w:rPr>
                <w:rFonts w:ascii="Book Antiqua" w:hAnsi="Book Antiqua"/>
                <w:sz w:val="18"/>
                <w:lang w:val="en-GB"/>
              </w:rPr>
              <w:t xml:space="preserve"> person plural</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 HIT’</w:t>
            </w:r>
          </w:p>
        </w:tc>
        <w:tc>
          <w:tcPr>
            <w:tcW w:w="2268" w:type="dxa"/>
          </w:tcPr>
          <w:p w:rsidR="00327D5D" w:rsidRPr="00817E8C" w:rsidRDefault="00327D5D" w:rsidP="00327D5D">
            <w:pPr>
              <w:spacing w:after="200" w:line="276" w:lineRule="auto"/>
              <w:contextualSpacing/>
              <w:rPr>
                <w:rFonts w:ascii="Book Antiqua" w:hAnsi="Book Antiqua"/>
                <w:b/>
                <w:sz w:val="18"/>
                <w:lang w:val="en-GB"/>
              </w:rPr>
            </w:pPr>
            <w:r>
              <w:rPr>
                <w:rFonts w:ascii="Book Antiqua" w:hAnsi="Book Antiqua"/>
                <w:sz w:val="18"/>
                <w:lang w:val="en-GB"/>
              </w:rPr>
              <w:t>*</w:t>
            </w:r>
            <w:r w:rsidRPr="00817E8C">
              <w:rPr>
                <w:rFonts w:ascii="Book Antiqua" w:hAnsi="Book Antiqua"/>
                <w:b/>
                <w:sz w:val="18"/>
                <w:lang w:val="en-GB"/>
              </w:rPr>
              <w:t>present perfect continuous</w:t>
            </w:r>
          </w:p>
          <w:p w:rsidR="00327D5D" w:rsidRPr="00817E8C" w:rsidRDefault="00327D5D" w:rsidP="00327D5D">
            <w:pPr>
              <w:spacing w:after="200" w:line="276" w:lineRule="auto"/>
              <w:contextualSpacing/>
              <w:rPr>
                <w:rFonts w:ascii="Book Antiqua" w:hAnsi="Book Antiqua"/>
                <w:b/>
                <w:sz w:val="18"/>
                <w:lang w:val="en-GB"/>
              </w:rPr>
            </w:pPr>
            <w:r w:rsidRPr="00817E8C">
              <w:rPr>
                <w:rFonts w:ascii="Book Antiqua" w:hAnsi="Book Antiqua"/>
                <w:b/>
                <w:sz w:val="18"/>
                <w:lang w:val="en-GB"/>
              </w:rPr>
              <w:t>*1</w:t>
            </w:r>
            <w:r w:rsidRPr="00817E8C">
              <w:rPr>
                <w:rFonts w:ascii="Book Antiqua" w:hAnsi="Book Antiqua"/>
                <w:b/>
                <w:sz w:val="18"/>
                <w:vertAlign w:val="superscript"/>
                <w:lang w:val="en-GB"/>
              </w:rPr>
              <w:t>st</w:t>
            </w:r>
            <w:r w:rsidRPr="00817E8C">
              <w:rPr>
                <w:rFonts w:ascii="Book Antiqua" w:hAnsi="Book Antiqua"/>
                <w:b/>
                <w:sz w:val="18"/>
                <w:lang w:val="en-GB"/>
              </w:rPr>
              <w:t xml:space="preserve">  person plural</w:t>
            </w:r>
          </w:p>
          <w:p w:rsidR="00327D5D" w:rsidRPr="00317A86" w:rsidRDefault="00327D5D" w:rsidP="00327D5D">
            <w:pPr>
              <w:spacing w:after="200" w:line="276" w:lineRule="auto"/>
              <w:contextualSpacing/>
              <w:rPr>
                <w:rFonts w:ascii="Book Antiqua" w:hAnsi="Book Antiqua"/>
                <w:sz w:val="18"/>
                <w:lang w:val="en-GB"/>
              </w:rPr>
            </w:pPr>
            <w:r w:rsidRPr="00817E8C">
              <w:rPr>
                <w:rFonts w:ascii="Book Antiqua" w:hAnsi="Book Antiqua"/>
                <w:b/>
                <w:sz w:val="18"/>
                <w:lang w:val="en-GB"/>
              </w:rPr>
              <w:t>‘TO DRINK’</w:t>
            </w:r>
          </w:p>
        </w:tc>
      </w:tr>
      <w:tr w:rsidR="00327D5D" w:rsidRPr="00FB37C0" w:rsidTr="00327D5D">
        <w:tc>
          <w:tcPr>
            <w:tcW w:w="326" w:type="dxa"/>
          </w:tcPr>
          <w:p w:rsidR="00327D5D" w:rsidRPr="00317A86" w:rsidRDefault="00327D5D" w:rsidP="00327D5D">
            <w:pPr>
              <w:spacing w:after="200" w:line="276" w:lineRule="auto"/>
              <w:contextualSpacing/>
              <w:rPr>
                <w:rFonts w:ascii="Book Antiqua" w:hAnsi="Book Antiqua"/>
              </w:rPr>
            </w:pPr>
            <w:r w:rsidRPr="00317A86">
              <w:rPr>
                <w:rFonts w:ascii="Book Antiqua" w:hAnsi="Book Antiqua"/>
              </w:rPr>
              <w:t>2</w:t>
            </w:r>
          </w:p>
        </w:tc>
        <w:tc>
          <w:tcPr>
            <w:tcW w:w="1943" w:type="dxa"/>
          </w:tcPr>
          <w:p w:rsidR="00327D5D" w:rsidRDefault="00415FB7" w:rsidP="00327D5D">
            <w:pPr>
              <w:spacing w:after="200" w:line="276" w:lineRule="auto"/>
              <w:contextualSpacing/>
              <w:rPr>
                <w:rFonts w:ascii="Book Antiqua" w:hAnsi="Book Antiqua"/>
                <w:sz w:val="18"/>
                <w:lang w:val="en-GB"/>
              </w:rPr>
            </w:pPr>
            <w:r>
              <w:rPr>
                <w:rFonts w:ascii="Book Antiqua" w:hAnsi="Book Antiqua"/>
                <w:sz w:val="18"/>
                <w:lang w:val="en-GB"/>
              </w:rPr>
              <w:t>*</w:t>
            </w:r>
            <w:r w:rsidR="00327D5D">
              <w:rPr>
                <w:rFonts w:ascii="Book Antiqua" w:hAnsi="Book Antiqua"/>
                <w:sz w:val="18"/>
                <w:lang w:val="en-GB"/>
              </w:rPr>
              <w:t>Present perfect continuous</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*3</w:t>
            </w:r>
            <w:r w:rsidRPr="00FE2BF2">
              <w:rPr>
                <w:rFonts w:ascii="Book Antiqua" w:hAnsi="Book Antiqua"/>
                <w:sz w:val="18"/>
                <w:vertAlign w:val="superscript"/>
                <w:lang w:val="en-GB"/>
              </w:rPr>
              <w:t>rd</w:t>
            </w:r>
            <w:r>
              <w:rPr>
                <w:rFonts w:ascii="Book Antiqua" w:hAnsi="Book Antiqua"/>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 SEARCH’</w:t>
            </w:r>
          </w:p>
        </w:tc>
        <w:tc>
          <w:tcPr>
            <w:tcW w:w="2126"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*past simple</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*3</w:t>
            </w:r>
            <w:r w:rsidRPr="00192E1E">
              <w:rPr>
                <w:rFonts w:ascii="Book Antiqua" w:hAnsi="Book Antiqua"/>
                <w:sz w:val="18"/>
                <w:vertAlign w:val="superscript"/>
                <w:lang w:val="en-GB"/>
              </w:rPr>
              <w:t>rd</w:t>
            </w:r>
            <w:r>
              <w:rPr>
                <w:rFonts w:ascii="Book Antiqua" w:hAnsi="Book Antiqua"/>
                <w:sz w:val="18"/>
                <w:lang w:val="en-GB"/>
              </w:rPr>
              <w:t xml:space="preserve"> person plural</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 RECEIVE’</w:t>
            </w:r>
          </w:p>
        </w:tc>
        <w:tc>
          <w:tcPr>
            <w:tcW w:w="1843"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*present simple</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*2</w:t>
            </w:r>
            <w:r w:rsidRPr="00E51131">
              <w:rPr>
                <w:rFonts w:ascii="Book Antiqua" w:hAnsi="Book Antiqua"/>
                <w:sz w:val="18"/>
                <w:vertAlign w:val="superscript"/>
                <w:lang w:val="en-GB"/>
              </w:rPr>
              <w:t>nd</w:t>
            </w:r>
            <w:r>
              <w:rPr>
                <w:rFonts w:ascii="Book Antiqua" w:hAnsi="Book Antiqua"/>
                <w:sz w:val="18"/>
                <w:lang w:val="en-GB"/>
              </w:rPr>
              <w:t xml:space="preserve"> person plural</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w:t>
            </w:r>
            <w:r w:rsidR="00DA4D8E">
              <w:rPr>
                <w:rFonts w:ascii="Book Antiqua" w:hAnsi="Book Antiqua"/>
                <w:sz w:val="18"/>
                <w:lang w:val="en-GB"/>
              </w:rPr>
              <w:t xml:space="preserve"> A</w:t>
            </w:r>
            <w:r>
              <w:rPr>
                <w:rFonts w:ascii="Book Antiqua" w:hAnsi="Book Antiqua"/>
                <w:sz w:val="18"/>
                <w:lang w:val="en-GB"/>
              </w:rPr>
              <w:t>POLOGIZE’</w:t>
            </w:r>
          </w:p>
        </w:tc>
        <w:tc>
          <w:tcPr>
            <w:tcW w:w="2126" w:type="dxa"/>
          </w:tcPr>
          <w:p w:rsidR="00327D5D" w:rsidRPr="005106F2" w:rsidRDefault="00327D5D" w:rsidP="00327D5D">
            <w:pPr>
              <w:spacing w:after="200" w:line="276" w:lineRule="auto"/>
              <w:contextualSpacing/>
              <w:rPr>
                <w:rFonts w:ascii="Book Antiqua" w:hAnsi="Book Antiqua"/>
                <w:b/>
                <w:sz w:val="18"/>
                <w:lang w:val="en-GB"/>
              </w:rPr>
            </w:pPr>
            <w:r w:rsidRPr="005106F2">
              <w:rPr>
                <w:rFonts w:ascii="Book Antiqua" w:hAnsi="Book Antiqua"/>
                <w:b/>
                <w:sz w:val="18"/>
                <w:lang w:val="en-GB"/>
              </w:rPr>
              <w:t>*present perfect simple</w:t>
            </w:r>
          </w:p>
          <w:p w:rsidR="00327D5D" w:rsidRPr="005106F2" w:rsidRDefault="00327D5D" w:rsidP="00327D5D">
            <w:pPr>
              <w:spacing w:after="200" w:line="276" w:lineRule="auto"/>
              <w:contextualSpacing/>
              <w:rPr>
                <w:rFonts w:ascii="Book Antiqua" w:hAnsi="Book Antiqua"/>
                <w:b/>
                <w:sz w:val="18"/>
                <w:lang w:val="en-GB"/>
              </w:rPr>
            </w:pPr>
            <w:r w:rsidRPr="005106F2">
              <w:rPr>
                <w:rFonts w:ascii="Book Antiqua" w:hAnsi="Book Antiqua"/>
                <w:b/>
                <w:sz w:val="18"/>
                <w:lang w:val="en-GB"/>
              </w:rPr>
              <w:t>*1</w:t>
            </w:r>
            <w:r w:rsidRPr="005106F2">
              <w:rPr>
                <w:rFonts w:ascii="Book Antiqua" w:hAnsi="Book Antiqua"/>
                <w:b/>
                <w:sz w:val="18"/>
                <w:vertAlign w:val="superscript"/>
                <w:lang w:val="en-GB"/>
              </w:rPr>
              <w:t>st</w:t>
            </w:r>
            <w:r w:rsidRPr="005106F2">
              <w:rPr>
                <w:rFonts w:ascii="Book Antiqua" w:hAnsi="Book Antiqua"/>
                <w:b/>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sidRPr="005106F2">
              <w:rPr>
                <w:rFonts w:ascii="Book Antiqua" w:hAnsi="Book Antiqua"/>
                <w:b/>
                <w:sz w:val="18"/>
                <w:lang w:val="en-GB"/>
              </w:rPr>
              <w:t>‘TO BE’</w:t>
            </w:r>
          </w:p>
        </w:tc>
        <w:tc>
          <w:tcPr>
            <w:tcW w:w="2268"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*present continuous</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*2</w:t>
            </w:r>
            <w:r w:rsidRPr="00FD769F">
              <w:rPr>
                <w:rFonts w:ascii="Book Antiqua" w:hAnsi="Book Antiqua"/>
                <w:sz w:val="18"/>
                <w:vertAlign w:val="superscript"/>
                <w:lang w:val="en-GB"/>
              </w:rPr>
              <w:t>nd</w:t>
            </w:r>
            <w:r>
              <w:rPr>
                <w:rFonts w:ascii="Book Antiqua" w:hAnsi="Book Antiqua"/>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 HIDE’</w:t>
            </w:r>
          </w:p>
        </w:tc>
      </w:tr>
      <w:tr w:rsidR="00327D5D" w:rsidRPr="00317A86" w:rsidTr="00327D5D">
        <w:tc>
          <w:tcPr>
            <w:tcW w:w="326" w:type="dxa"/>
          </w:tcPr>
          <w:p w:rsidR="00327D5D" w:rsidRPr="00317A86" w:rsidRDefault="00327D5D" w:rsidP="00327D5D">
            <w:pPr>
              <w:spacing w:after="200" w:line="276" w:lineRule="auto"/>
              <w:contextualSpacing/>
              <w:rPr>
                <w:rFonts w:ascii="Book Antiqua" w:hAnsi="Book Antiqua"/>
              </w:rPr>
            </w:pPr>
            <w:r w:rsidRPr="00317A86">
              <w:rPr>
                <w:rFonts w:ascii="Book Antiqua" w:hAnsi="Book Antiqua"/>
              </w:rPr>
              <w:t>3</w:t>
            </w:r>
          </w:p>
        </w:tc>
        <w:tc>
          <w:tcPr>
            <w:tcW w:w="1943" w:type="dxa"/>
          </w:tcPr>
          <w:p w:rsidR="00327D5D" w:rsidRPr="0064481F" w:rsidRDefault="00327D5D" w:rsidP="00327D5D">
            <w:pPr>
              <w:spacing w:after="200" w:line="276" w:lineRule="auto"/>
              <w:contextualSpacing/>
              <w:rPr>
                <w:rFonts w:ascii="Book Antiqua" w:hAnsi="Book Antiqua"/>
                <w:b/>
                <w:sz w:val="18"/>
                <w:lang w:val="en-GB"/>
              </w:rPr>
            </w:pPr>
            <w:r w:rsidRPr="0064481F">
              <w:rPr>
                <w:rFonts w:ascii="Book Antiqua" w:hAnsi="Book Antiqua"/>
                <w:b/>
                <w:sz w:val="18"/>
                <w:lang w:val="en-GB"/>
              </w:rPr>
              <w:t>*past simple</w:t>
            </w:r>
          </w:p>
          <w:p w:rsidR="00327D5D" w:rsidRPr="0064481F" w:rsidRDefault="00327D5D" w:rsidP="00327D5D">
            <w:pPr>
              <w:spacing w:after="200" w:line="276" w:lineRule="auto"/>
              <w:contextualSpacing/>
              <w:rPr>
                <w:rFonts w:ascii="Book Antiqua" w:hAnsi="Book Antiqua"/>
                <w:b/>
                <w:sz w:val="18"/>
                <w:lang w:val="en-GB"/>
              </w:rPr>
            </w:pPr>
            <w:r w:rsidRPr="0064481F">
              <w:rPr>
                <w:rFonts w:ascii="Book Antiqua" w:hAnsi="Book Antiqua"/>
                <w:b/>
                <w:sz w:val="18"/>
                <w:lang w:val="en-GB"/>
              </w:rPr>
              <w:t>*2</w:t>
            </w:r>
            <w:r w:rsidRPr="0064481F">
              <w:rPr>
                <w:rFonts w:ascii="Book Antiqua" w:hAnsi="Book Antiqua"/>
                <w:b/>
                <w:sz w:val="18"/>
                <w:vertAlign w:val="superscript"/>
                <w:lang w:val="en-GB"/>
              </w:rPr>
              <w:t>nd</w:t>
            </w:r>
            <w:r w:rsidRPr="0064481F">
              <w:rPr>
                <w:rFonts w:ascii="Book Antiqua" w:hAnsi="Book Antiqua"/>
                <w:b/>
                <w:sz w:val="18"/>
                <w:lang w:val="en-GB"/>
              </w:rPr>
              <w:t xml:space="preserve"> person plural</w:t>
            </w:r>
          </w:p>
          <w:p w:rsidR="00327D5D" w:rsidRPr="0064481F" w:rsidRDefault="00327D5D" w:rsidP="00327D5D">
            <w:pPr>
              <w:spacing w:after="200" w:line="276" w:lineRule="auto"/>
              <w:contextualSpacing/>
              <w:rPr>
                <w:rFonts w:ascii="Book Antiqua" w:hAnsi="Book Antiqua"/>
                <w:b/>
                <w:sz w:val="18"/>
                <w:lang w:val="en-GB"/>
              </w:rPr>
            </w:pPr>
            <w:r w:rsidRPr="0064481F">
              <w:rPr>
                <w:rFonts w:ascii="Book Antiqua" w:hAnsi="Book Antiqua"/>
                <w:b/>
                <w:sz w:val="18"/>
                <w:lang w:val="en-GB"/>
              </w:rPr>
              <w:t>‘TO REALIZE’</w:t>
            </w:r>
          </w:p>
        </w:tc>
        <w:tc>
          <w:tcPr>
            <w:tcW w:w="2126"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*simple present</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*2</w:t>
            </w:r>
            <w:r w:rsidRPr="00182EC3">
              <w:rPr>
                <w:rFonts w:ascii="Book Antiqua" w:hAnsi="Book Antiqua"/>
                <w:sz w:val="18"/>
                <w:vertAlign w:val="superscript"/>
                <w:lang w:val="en-GB"/>
              </w:rPr>
              <w:t>nd</w:t>
            </w:r>
            <w:r>
              <w:rPr>
                <w:rFonts w:ascii="Book Antiqua" w:hAnsi="Book Antiqua"/>
                <w:sz w:val="18"/>
                <w:lang w:val="en-GB"/>
              </w:rPr>
              <w:t xml:space="preserve"> person singular</w:t>
            </w:r>
          </w:p>
          <w:p w:rsidR="00327D5D" w:rsidRPr="00317A86" w:rsidRDefault="00327D5D" w:rsidP="00DA4D8E">
            <w:pPr>
              <w:spacing w:after="200" w:line="276" w:lineRule="auto"/>
              <w:contextualSpacing/>
              <w:rPr>
                <w:rFonts w:ascii="Book Antiqua" w:hAnsi="Book Antiqua"/>
                <w:sz w:val="18"/>
                <w:lang w:val="en-GB"/>
              </w:rPr>
            </w:pPr>
            <w:r>
              <w:rPr>
                <w:rFonts w:ascii="Book Antiqua" w:hAnsi="Book Antiqua"/>
                <w:sz w:val="18"/>
                <w:lang w:val="en-GB"/>
              </w:rPr>
              <w:t xml:space="preserve">‘TO </w:t>
            </w:r>
            <w:r w:rsidR="00DA4D8E">
              <w:rPr>
                <w:rFonts w:ascii="Book Antiqua" w:hAnsi="Book Antiqua"/>
                <w:sz w:val="18"/>
                <w:lang w:val="en-GB"/>
              </w:rPr>
              <w:t>SKI’</w:t>
            </w:r>
          </w:p>
        </w:tc>
        <w:tc>
          <w:tcPr>
            <w:tcW w:w="1843" w:type="dxa"/>
          </w:tcPr>
          <w:p w:rsidR="00327D5D" w:rsidRPr="00F71A8E" w:rsidRDefault="00327D5D" w:rsidP="00327D5D">
            <w:pPr>
              <w:spacing w:after="200" w:line="276" w:lineRule="auto"/>
              <w:contextualSpacing/>
              <w:rPr>
                <w:rFonts w:ascii="Book Antiqua" w:hAnsi="Book Antiqua"/>
                <w:b/>
                <w:sz w:val="18"/>
                <w:lang w:val="en-GB"/>
              </w:rPr>
            </w:pPr>
            <w:r>
              <w:rPr>
                <w:rFonts w:ascii="Book Antiqua" w:hAnsi="Book Antiqua"/>
                <w:sz w:val="18"/>
                <w:lang w:val="en-GB"/>
              </w:rPr>
              <w:t>*</w:t>
            </w:r>
            <w:r w:rsidRPr="00F71A8E">
              <w:rPr>
                <w:rFonts w:ascii="Book Antiqua" w:hAnsi="Book Antiqua"/>
                <w:b/>
                <w:sz w:val="18"/>
                <w:lang w:val="en-GB"/>
              </w:rPr>
              <w:t>present continuous</w:t>
            </w:r>
          </w:p>
          <w:p w:rsidR="00327D5D" w:rsidRPr="00F71A8E" w:rsidRDefault="00327D5D" w:rsidP="00327D5D">
            <w:pPr>
              <w:spacing w:after="200" w:line="276" w:lineRule="auto"/>
              <w:contextualSpacing/>
              <w:rPr>
                <w:rFonts w:ascii="Book Antiqua" w:hAnsi="Book Antiqua"/>
                <w:b/>
                <w:sz w:val="18"/>
                <w:lang w:val="en-GB"/>
              </w:rPr>
            </w:pPr>
            <w:r w:rsidRPr="00F71A8E">
              <w:rPr>
                <w:rFonts w:ascii="Book Antiqua" w:hAnsi="Book Antiqua"/>
                <w:b/>
                <w:sz w:val="18"/>
                <w:lang w:val="en-GB"/>
              </w:rPr>
              <w:t>*1</w:t>
            </w:r>
            <w:r w:rsidRPr="00F71A8E">
              <w:rPr>
                <w:rFonts w:ascii="Book Antiqua" w:hAnsi="Book Antiqua"/>
                <w:b/>
                <w:sz w:val="18"/>
                <w:vertAlign w:val="superscript"/>
                <w:lang w:val="en-GB"/>
              </w:rPr>
              <w:t>st</w:t>
            </w:r>
            <w:r w:rsidRPr="00F71A8E">
              <w:rPr>
                <w:rFonts w:ascii="Book Antiqua" w:hAnsi="Book Antiqua"/>
                <w:b/>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sidRPr="00F71A8E">
              <w:rPr>
                <w:rFonts w:ascii="Book Antiqua" w:hAnsi="Book Antiqua"/>
                <w:b/>
                <w:sz w:val="18"/>
                <w:lang w:val="en-GB"/>
              </w:rPr>
              <w:t>‘TO FLOSS’</w:t>
            </w:r>
          </w:p>
        </w:tc>
        <w:tc>
          <w:tcPr>
            <w:tcW w:w="2126" w:type="dxa"/>
          </w:tcPr>
          <w:p w:rsidR="00327D5D" w:rsidRPr="0064481F" w:rsidRDefault="00327D5D" w:rsidP="00327D5D">
            <w:pPr>
              <w:spacing w:after="200" w:line="276" w:lineRule="auto"/>
              <w:contextualSpacing/>
              <w:rPr>
                <w:rFonts w:ascii="Book Antiqua" w:hAnsi="Book Antiqua"/>
                <w:b/>
                <w:sz w:val="18"/>
                <w:lang w:val="en-GB"/>
              </w:rPr>
            </w:pPr>
            <w:r w:rsidRPr="0064481F">
              <w:rPr>
                <w:rFonts w:ascii="Book Antiqua" w:hAnsi="Book Antiqua"/>
                <w:b/>
                <w:sz w:val="18"/>
                <w:lang w:val="en-GB"/>
              </w:rPr>
              <w:t>*present perfect continuous</w:t>
            </w:r>
          </w:p>
          <w:p w:rsidR="00327D5D" w:rsidRPr="0064481F" w:rsidRDefault="00327D5D" w:rsidP="00327D5D">
            <w:pPr>
              <w:spacing w:after="200" w:line="276" w:lineRule="auto"/>
              <w:contextualSpacing/>
              <w:rPr>
                <w:rFonts w:ascii="Book Antiqua" w:hAnsi="Book Antiqua"/>
                <w:b/>
                <w:sz w:val="18"/>
                <w:lang w:val="en-GB"/>
              </w:rPr>
            </w:pPr>
            <w:r w:rsidRPr="0064481F">
              <w:rPr>
                <w:rFonts w:ascii="Book Antiqua" w:hAnsi="Book Antiqua"/>
                <w:b/>
                <w:sz w:val="18"/>
                <w:lang w:val="en-GB"/>
              </w:rPr>
              <w:t>*1</w:t>
            </w:r>
            <w:r w:rsidRPr="0064481F">
              <w:rPr>
                <w:rFonts w:ascii="Book Antiqua" w:hAnsi="Book Antiqua"/>
                <w:b/>
                <w:sz w:val="18"/>
                <w:vertAlign w:val="superscript"/>
                <w:lang w:val="en-GB"/>
              </w:rPr>
              <w:t>st</w:t>
            </w:r>
            <w:r w:rsidRPr="0064481F">
              <w:rPr>
                <w:rFonts w:ascii="Book Antiqua" w:hAnsi="Book Antiqua"/>
                <w:b/>
                <w:sz w:val="18"/>
                <w:lang w:val="en-GB"/>
              </w:rPr>
              <w:t xml:space="preserve"> person singular</w:t>
            </w:r>
          </w:p>
          <w:p w:rsidR="00327D5D" w:rsidRPr="00317A86" w:rsidRDefault="00327D5D" w:rsidP="00327D5D">
            <w:pPr>
              <w:spacing w:after="200" w:line="276" w:lineRule="auto"/>
              <w:contextualSpacing/>
              <w:rPr>
                <w:rFonts w:ascii="Book Antiqua" w:hAnsi="Book Antiqua"/>
                <w:sz w:val="18"/>
                <w:lang w:val="en-GB"/>
              </w:rPr>
            </w:pPr>
            <w:r w:rsidRPr="0064481F">
              <w:rPr>
                <w:rFonts w:ascii="Book Antiqua" w:hAnsi="Book Antiqua"/>
                <w:b/>
                <w:sz w:val="18"/>
                <w:lang w:val="en-GB"/>
              </w:rPr>
              <w:t>‘TO PLAY’</w:t>
            </w:r>
          </w:p>
        </w:tc>
        <w:tc>
          <w:tcPr>
            <w:tcW w:w="2268" w:type="dxa"/>
          </w:tcPr>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*present perfect simple</w:t>
            </w:r>
          </w:p>
          <w:p w:rsidR="00327D5D" w:rsidRDefault="00327D5D" w:rsidP="00327D5D">
            <w:pPr>
              <w:spacing w:after="200" w:line="276" w:lineRule="auto"/>
              <w:contextualSpacing/>
              <w:rPr>
                <w:rFonts w:ascii="Book Antiqua" w:hAnsi="Book Antiqua"/>
                <w:sz w:val="18"/>
                <w:lang w:val="en-GB"/>
              </w:rPr>
            </w:pPr>
            <w:r>
              <w:rPr>
                <w:rFonts w:ascii="Book Antiqua" w:hAnsi="Book Antiqua"/>
                <w:sz w:val="18"/>
                <w:lang w:val="en-GB"/>
              </w:rPr>
              <w:t>*</w:t>
            </w:r>
            <w:r w:rsidR="002173B9">
              <w:rPr>
                <w:rFonts w:ascii="Book Antiqua" w:hAnsi="Book Antiqua"/>
                <w:sz w:val="18"/>
                <w:lang w:val="en-GB"/>
              </w:rPr>
              <w:t>3</w:t>
            </w:r>
            <w:r w:rsidR="002173B9" w:rsidRPr="002173B9">
              <w:rPr>
                <w:rFonts w:ascii="Book Antiqua" w:hAnsi="Book Antiqua"/>
                <w:sz w:val="18"/>
                <w:vertAlign w:val="superscript"/>
                <w:lang w:val="en-GB"/>
              </w:rPr>
              <w:t>rd</w:t>
            </w:r>
            <w:r w:rsidR="002173B9">
              <w:rPr>
                <w:rFonts w:ascii="Book Antiqua" w:hAnsi="Book Antiqua"/>
                <w:sz w:val="18"/>
                <w:lang w:val="en-GB"/>
              </w:rPr>
              <w:t xml:space="preserve"> </w:t>
            </w:r>
            <w:r>
              <w:rPr>
                <w:rFonts w:ascii="Book Antiqua" w:hAnsi="Book Antiqua"/>
                <w:sz w:val="18"/>
                <w:lang w:val="en-GB"/>
              </w:rPr>
              <w:t>person singular</w:t>
            </w:r>
          </w:p>
          <w:p w:rsidR="00327D5D" w:rsidRPr="00317A86" w:rsidRDefault="00327D5D" w:rsidP="00327D5D">
            <w:pPr>
              <w:spacing w:after="200" w:line="276" w:lineRule="auto"/>
              <w:contextualSpacing/>
              <w:rPr>
                <w:rFonts w:ascii="Book Antiqua" w:hAnsi="Book Antiqua"/>
                <w:sz w:val="18"/>
                <w:lang w:val="en-GB"/>
              </w:rPr>
            </w:pPr>
            <w:r>
              <w:rPr>
                <w:rFonts w:ascii="Book Antiqua" w:hAnsi="Book Antiqua"/>
                <w:sz w:val="18"/>
                <w:lang w:val="en-GB"/>
              </w:rPr>
              <w:t>‘TO DANCE’</w:t>
            </w:r>
          </w:p>
        </w:tc>
      </w:tr>
    </w:tbl>
    <w:p w:rsidR="00327D5D" w:rsidRPr="00964252" w:rsidRDefault="00327D5D" w:rsidP="00327D5D">
      <w:pPr>
        <w:rPr>
          <w:lang w:val="en-GB"/>
        </w:rPr>
      </w:pPr>
    </w:p>
    <w:sectPr w:rsidR="00327D5D" w:rsidRPr="00964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918E1"/>
    <w:multiLevelType w:val="hybridMultilevel"/>
    <w:tmpl w:val="8144AE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78676DF"/>
    <w:multiLevelType w:val="hybridMultilevel"/>
    <w:tmpl w:val="4066E7C2"/>
    <w:lvl w:ilvl="0" w:tplc="B7224CA8">
      <w:start w:val="4"/>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D7E7F97"/>
    <w:multiLevelType w:val="hybridMultilevel"/>
    <w:tmpl w:val="CB0C25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35"/>
    <w:rsid w:val="00032BA6"/>
    <w:rsid w:val="00032D37"/>
    <w:rsid w:val="00046E98"/>
    <w:rsid w:val="00062630"/>
    <w:rsid w:val="000A255C"/>
    <w:rsid w:val="000A7748"/>
    <w:rsid w:val="000C1CD9"/>
    <w:rsid w:val="000F0FCB"/>
    <w:rsid w:val="00127805"/>
    <w:rsid w:val="00137D3B"/>
    <w:rsid w:val="00144062"/>
    <w:rsid w:val="00182EC3"/>
    <w:rsid w:val="00184449"/>
    <w:rsid w:val="00186B71"/>
    <w:rsid w:val="00187C85"/>
    <w:rsid w:val="00192AF4"/>
    <w:rsid w:val="00192E1E"/>
    <w:rsid w:val="001A05D9"/>
    <w:rsid w:val="001B56F6"/>
    <w:rsid w:val="001C22A2"/>
    <w:rsid w:val="001F1818"/>
    <w:rsid w:val="002173B9"/>
    <w:rsid w:val="002342AC"/>
    <w:rsid w:val="00245509"/>
    <w:rsid w:val="002526BD"/>
    <w:rsid w:val="00283829"/>
    <w:rsid w:val="0028552F"/>
    <w:rsid w:val="0028746B"/>
    <w:rsid w:val="002B500A"/>
    <w:rsid w:val="002C0418"/>
    <w:rsid w:val="002C5164"/>
    <w:rsid w:val="002D3BD1"/>
    <w:rsid w:val="002E3679"/>
    <w:rsid w:val="002E6D93"/>
    <w:rsid w:val="002F5F45"/>
    <w:rsid w:val="00302DE3"/>
    <w:rsid w:val="00317A86"/>
    <w:rsid w:val="00327D5D"/>
    <w:rsid w:val="00340E72"/>
    <w:rsid w:val="0037373D"/>
    <w:rsid w:val="0039297C"/>
    <w:rsid w:val="003A607B"/>
    <w:rsid w:val="003C360A"/>
    <w:rsid w:val="003E2FDE"/>
    <w:rsid w:val="003F0572"/>
    <w:rsid w:val="00401285"/>
    <w:rsid w:val="00415FB7"/>
    <w:rsid w:val="00423C58"/>
    <w:rsid w:val="00426028"/>
    <w:rsid w:val="00483CDA"/>
    <w:rsid w:val="00502E95"/>
    <w:rsid w:val="00504592"/>
    <w:rsid w:val="005106F2"/>
    <w:rsid w:val="005314DD"/>
    <w:rsid w:val="00537B61"/>
    <w:rsid w:val="00571452"/>
    <w:rsid w:val="005826FE"/>
    <w:rsid w:val="00593C84"/>
    <w:rsid w:val="005A1CE2"/>
    <w:rsid w:val="005B2387"/>
    <w:rsid w:val="005D0E79"/>
    <w:rsid w:val="005D1C70"/>
    <w:rsid w:val="005F29A8"/>
    <w:rsid w:val="005F6151"/>
    <w:rsid w:val="0064481F"/>
    <w:rsid w:val="00654C50"/>
    <w:rsid w:val="0066391B"/>
    <w:rsid w:val="006F5372"/>
    <w:rsid w:val="006F67BE"/>
    <w:rsid w:val="00700769"/>
    <w:rsid w:val="00700E34"/>
    <w:rsid w:val="00727386"/>
    <w:rsid w:val="007318B8"/>
    <w:rsid w:val="00732E3D"/>
    <w:rsid w:val="007531A8"/>
    <w:rsid w:val="0075754C"/>
    <w:rsid w:val="00761478"/>
    <w:rsid w:val="00813F49"/>
    <w:rsid w:val="008142EA"/>
    <w:rsid w:val="008150C0"/>
    <w:rsid w:val="00817E8C"/>
    <w:rsid w:val="00820586"/>
    <w:rsid w:val="008263EF"/>
    <w:rsid w:val="00840732"/>
    <w:rsid w:val="00844842"/>
    <w:rsid w:val="00870149"/>
    <w:rsid w:val="00871949"/>
    <w:rsid w:val="008756F4"/>
    <w:rsid w:val="00896BDE"/>
    <w:rsid w:val="008A5367"/>
    <w:rsid w:val="008A61F5"/>
    <w:rsid w:val="008D7599"/>
    <w:rsid w:val="008E07EB"/>
    <w:rsid w:val="008E60A1"/>
    <w:rsid w:val="008F7A7B"/>
    <w:rsid w:val="009019AF"/>
    <w:rsid w:val="00905798"/>
    <w:rsid w:val="00924C0A"/>
    <w:rsid w:val="009504FD"/>
    <w:rsid w:val="00951DF2"/>
    <w:rsid w:val="00955D11"/>
    <w:rsid w:val="00956E2E"/>
    <w:rsid w:val="00964252"/>
    <w:rsid w:val="00975EDA"/>
    <w:rsid w:val="00987DDC"/>
    <w:rsid w:val="00997227"/>
    <w:rsid w:val="009B3835"/>
    <w:rsid w:val="009B3E82"/>
    <w:rsid w:val="009C6D8B"/>
    <w:rsid w:val="009E00C7"/>
    <w:rsid w:val="00A33307"/>
    <w:rsid w:val="00A41645"/>
    <w:rsid w:val="00A4274E"/>
    <w:rsid w:val="00A427D1"/>
    <w:rsid w:val="00A4609E"/>
    <w:rsid w:val="00A65004"/>
    <w:rsid w:val="00A86C20"/>
    <w:rsid w:val="00AA70BC"/>
    <w:rsid w:val="00AB67EF"/>
    <w:rsid w:val="00AE16D7"/>
    <w:rsid w:val="00AF572C"/>
    <w:rsid w:val="00AF5F45"/>
    <w:rsid w:val="00B21EE5"/>
    <w:rsid w:val="00B22653"/>
    <w:rsid w:val="00B24AD1"/>
    <w:rsid w:val="00B27193"/>
    <w:rsid w:val="00B651DF"/>
    <w:rsid w:val="00BF0423"/>
    <w:rsid w:val="00C00710"/>
    <w:rsid w:val="00C13184"/>
    <w:rsid w:val="00C316A8"/>
    <w:rsid w:val="00C43476"/>
    <w:rsid w:val="00C4625F"/>
    <w:rsid w:val="00C70387"/>
    <w:rsid w:val="00C75322"/>
    <w:rsid w:val="00C759B6"/>
    <w:rsid w:val="00C81106"/>
    <w:rsid w:val="00C87865"/>
    <w:rsid w:val="00CC175B"/>
    <w:rsid w:val="00D42A74"/>
    <w:rsid w:val="00DA4D8E"/>
    <w:rsid w:val="00DC276F"/>
    <w:rsid w:val="00DC7ACE"/>
    <w:rsid w:val="00DE430A"/>
    <w:rsid w:val="00DE75D9"/>
    <w:rsid w:val="00DF185A"/>
    <w:rsid w:val="00E31F0C"/>
    <w:rsid w:val="00E37101"/>
    <w:rsid w:val="00E51131"/>
    <w:rsid w:val="00E870FB"/>
    <w:rsid w:val="00EC1F9D"/>
    <w:rsid w:val="00EC26AB"/>
    <w:rsid w:val="00EE0B92"/>
    <w:rsid w:val="00EE315F"/>
    <w:rsid w:val="00F31568"/>
    <w:rsid w:val="00F70475"/>
    <w:rsid w:val="00F71A8E"/>
    <w:rsid w:val="00F8199B"/>
    <w:rsid w:val="00F876B0"/>
    <w:rsid w:val="00FB37C0"/>
    <w:rsid w:val="00FD769F"/>
    <w:rsid w:val="00FE13AF"/>
    <w:rsid w:val="00FE2BF2"/>
    <w:rsid w:val="00FF49A2"/>
    <w:rsid w:val="00FF50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A6043-FF59-44CE-8B12-E460B856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76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62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17A86"/>
    <w:pPr>
      <w:ind w:left="720"/>
      <w:contextualSpacing/>
    </w:pPr>
  </w:style>
  <w:style w:type="table" w:customStyle="1" w:styleId="Tabelraster1">
    <w:name w:val="Tabelraster1"/>
    <w:basedOn w:val="Standaardtabel"/>
    <w:next w:val="Tabelraster"/>
    <w:uiPriority w:val="59"/>
    <w:rsid w:val="00327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Sofie Buyens</cp:lastModifiedBy>
  <cp:revision>4</cp:revision>
  <dcterms:created xsi:type="dcterms:W3CDTF">2017-05-23T12:35:00Z</dcterms:created>
  <dcterms:modified xsi:type="dcterms:W3CDTF">2017-05-23T12:36:00Z</dcterms:modified>
</cp:coreProperties>
</file>