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B8" w:rsidRDefault="008662B8">
      <w:pPr>
        <w:spacing w:after="0" w:line="240" w:lineRule="auto"/>
      </w:pPr>
    </w:p>
    <w:p w:rsidR="008662B8" w:rsidRDefault="008662B8" w:rsidP="008662B8">
      <w:pPr>
        <w:spacing w:after="0" w:line="240" w:lineRule="auto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8B0F94" wp14:editId="6CE169D1">
                <wp:simplePos x="0" y="0"/>
                <wp:positionH relativeFrom="column">
                  <wp:posOffset>3810</wp:posOffset>
                </wp:positionH>
                <wp:positionV relativeFrom="paragraph">
                  <wp:posOffset>-148590</wp:posOffset>
                </wp:positionV>
                <wp:extent cx="6448425" cy="1524000"/>
                <wp:effectExtent l="0" t="0" r="28575" b="19050"/>
                <wp:wrapNone/>
                <wp:docPr id="18" name="Gelijkbenige drie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524000"/>
                        </a:xfrm>
                        <a:prstGeom prst="triangle">
                          <a:avLst>
                            <a:gd name="adj" fmla="val 4985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2B8" w:rsidRDefault="008662B8" w:rsidP="008662B8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/>
                                <w:i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t xml:space="preserve">Economische groei = </w:t>
                            </w:r>
                            <w:r w:rsidRPr="00466CBB">
                              <w:rPr>
                                <w:rFonts w:ascii="Verdana" w:eastAsia="Times New Roman" w:hAnsi="Verdana"/>
                                <w:i/>
                                <w:color w:val="0070C0"/>
                                <w:sz w:val="20"/>
                                <w:szCs w:val="20"/>
                                <w:lang w:val="nl-NL" w:eastAsia="nl-NL"/>
                              </w:rPr>
                              <w:t>De verandering (toename of afname) van de hoeveelheid geproduceerde goederen en diensten (productiecapaciteit) van een land op lange termijn.</w:t>
                            </w:r>
                          </w:p>
                          <w:p w:rsidR="008662B8" w:rsidRPr="008662B8" w:rsidRDefault="008662B8" w:rsidP="008662B8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B0F9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8" o:spid="_x0000_s1033" type="#_x0000_t5" style="position:absolute;margin-left:.3pt;margin-top:-11.7pt;width:507.75pt;height:1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bjjwIAAGMFAAAOAAAAZHJzL2Uyb0RvYy54bWysVEtv2zAMvg/YfxB0X/2A00dQpwhatBhQ&#10;dMXaoWdFlmK1ek1SYme/fpTsOO2W07CLTYrkxzcvr3ol0ZY5L4yucXGSY8Q0NY3Q6xr/eL79co6R&#10;D0Q3RBrNarxjHl8tPn+67OyclaY1smEOAYj2887WuA3BzrPM05Yp4k+MZRqE3DhFArBunTWOdICu&#10;ZFbm+WnWGddYZyjzHl5vBiFeJHzOGQ3fOPcsIFljiC2kr0vfVfxmi0syXztiW0HHMMg/RKGI0OB0&#10;grohgaCNE39BKUGd8YaHE2pUZjgXlKUcIJsi/yObp5ZYlnKB4ng7lcn/P1j6sH10SDTQO+iUJgp6&#10;dMekeH1bMS3WDDVOsNawNwRyKFZn/RxsnuyjGzkPZMy8507FP+SE+lTg3VRg1gdE4fG0qs6rcoYR&#10;BVkxK6s8Ty3IDubW+XDHjEKRqHFwgui1jFUgc7K99yFVuRlDJc0rRlxJ6NmWSFRdnM/KGCYAjspA&#10;7SHhOYY/BJyosJMs4kn9nXGoAoRYJk9p/ti1dAhga0woZTqcjshJO5pxIeVkWBwzlKEYjUbdaMbS&#10;XE6G+THDjx4ni+TV6DAZK6GNOwbQvE2eB/199kPOMf3Qr/rU+rMYY3xZmWYH4+DMsCfe0lsBbbgn&#10;PjwSB0WGFYJlD9/gw6XpamxGCqPWuF/H3qM+zCtIMepg0Wrsf26IYxjJrxom+aKoqriZialmZyUw&#10;7r1k9V6iN+raQEcKOCuWJjLqB7knuTPqBW7CMnoFEdEUfNeYBrdnrsNwAOCqULZcJjXYRkvCvX6y&#10;NILHOsexee5fiLP7WYQxfjD7pRwnbBi2g2601Ga5CYaLEIWHuo4MbDJQH07Fez5pHW7j4jcAAAD/&#10;/wMAUEsDBBQABgAIAAAAIQDdkkpq3gAAAAkBAAAPAAAAZHJzL2Rvd25yZXYueG1sTI/BasMwEETv&#10;hf6D2EJviWy3mOB6HUKhEFJKmrQfsLFU2cRaGUuJ7b+vcmqPwwwzb8r1ZDtx1YNvHSOkywSE5tqp&#10;lg3C99fbYgXCB2JFnWONMGsP6+r+rqRCuZEP+noMRsQS9gUhNCH0hZS+brQlv3S95uj9uMFSiHIw&#10;Ug00xnLbySxJcmmp5bjQUK9fG12fjxeLsJPbefKfH6NZZe/77X4eadcaxMeHafMCIugp/IXhhh/R&#10;oYpMJ3dh5UWHkMccwiJ7egZxs5M0T0GcELI0z0FWpfz/oPoFAAD//wMAUEsBAi0AFAAGAAgAAAAh&#10;ALaDOJL+AAAA4QEAABMAAAAAAAAAAAAAAAAAAAAAAFtDb250ZW50X1R5cGVzXS54bWxQSwECLQAU&#10;AAYACAAAACEAOP0h/9YAAACUAQAACwAAAAAAAAAAAAAAAAAvAQAAX3JlbHMvLnJlbHNQSwECLQAU&#10;AAYACAAAACEADu+W448CAABjBQAADgAAAAAAAAAAAAAAAAAuAgAAZHJzL2Uyb0RvYy54bWxQSwEC&#10;LQAUAAYACAAAACEA3ZJKat4AAAAJAQAADwAAAAAAAAAAAAAAAADpBAAAZHJzL2Rvd25yZXYueG1s&#10;UEsFBgAAAAAEAAQA8wAAAPQFAAAAAA==&#10;" adj="10768" fillcolor="white [3201]" strokecolor="#f79646 [3209]" strokeweight="2pt">
                <v:textbox>
                  <w:txbxContent>
                    <w:p w:rsidR="008662B8" w:rsidRDefault="008662B8" w:rsidP="008662B8">
                      <w:pPr>
                        <w:tabs>
                          <w:tab w:val="left" w:pos="3890"/>
                        </w:tabs>
                        <w:spacing w:after="0" w:line="240" w:lineRule="auto"/>
                        <w:jc w:val="both"/>
                        <w:rPr>
                          <w:rFonts w:ascii="Verdana" w:eastAsia="Times New Roman" w:hAnsi="Verdana"/>
                          <w:i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t xml:space="preserve">Economische groei = </w:t>
                      </w:r>
                      <w:r w:rsidRPr="00466CBB">
                        <w:rPr>
                          <w:rFonts w:ascii="Verdana" w:eastAsia="Times New Roman" w:hAnsi="Verdana"/>
                          <w:i/>
                          <w:color w:val="0070C0"/>
                          <w:sz w:val="20"/>
                          <w:szCs w:val="20"/>
                          <w:lang w:val="nl-NL" w:eastAsia="nl-NL"/>
                        </w:rPr>
                        <w:t>De verandering (toename of afname) van de hoeveelheid geproduceerde goederen en diensten (productiecapaciteit) van een land op lange termijn.</w:t>
                      </w:r>
                    </w:p>
                    <w:p w:rsidR="008662B8" w:rsidRPr="008662B8" w:rsidRDefault="008662B8" w:rsidP="008662B8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2B8" w:rsidRDefault="008662B8">
      <w:pPr>
        <w:spacing w:after="0" w:line="240" w:lineRule="auto"/>
      </w:pPr>
    </w:p>
    <w:p w:rsidR="008662B8" w:rsidRDefault="008662B8">
      <w:pPr>
        <w:spacing w:after="0" w:line="240" w:lineRule="auto"/>
      </w:pPr>
    </w:p>
    <w:p w:rsidR="008662B8" w:rsidRDefault="008662B8">
      <w:pPr>
        <w:spacing w:after="0" w:line="240" w:lineRule="auto"/>
      </w:pPr>
    </w:p>
    <w:p w:rsidR="008662B8" w:rsidRDefault="008662B8">
      <w:pPr>
        <w:spacing w:after="0" w:line="240" w:lineRule="auto"/>
      </w:pPr>
    </w:p>
    <w:p w:rsidR="008662B8" w:rsidRDefault="008662B8">
      <w:pPr>
        <w:spacing w:after="0" w:line="240" w:lineRule="auto"/>
      </w:pPr>
    </w:p>
    <w:p w:rsidR="008662B8" w:rsidRDefault="008662B8">
      <w:pPr>
        <w:spacing w:after="0" w:line="240" w:lineRule="auto"/>
      </w:pPr>
    </w:p>
    <w:p w:rsidR="008662B8" w:rsidRDefault="0003081B">
      <w:pPr>
        <w:spacing w:after="0" w:line="240" w:lineRule="auto"/>
      </w:pPr>
      <w:r w:rsidRPr="008662B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C6297E" wp14:editId="78328017">
                <wp:simplePos x="0" y="0"/>
                <wp:positionH relativeFrom="column">
                  <wp:posOffset>4255947</wp:posOffset>
                </wp:positionH>
                <wp:positionV relativeFrom="paragraph">
                  <wp:posOffset>170031</wp:posOffset>
                </wp:positionV>
                <wp:extent cx="2190750" cy="7197725"/>
                <wp:effectExtent l="0" t="0" r="19050" b="2222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19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2B8" w:rsidRDefault="008662B8" w:rsidP="008662B8"/>
                          <w:p w:rsidR="008662B8" w:rsidRDefault="00466CBB" w:rsidP="0003081B">
                            <w:pPr>
                              <w:jc w:val="center"/>
                            </w:pPr>
                            <w:r w:rsidRPr="00466CBB">
                              <w:rPr>
                                <w:color w:val="0070C0"/>
                              </w:rPr>
                              <w:t>NATUUR</w:t>
                            </w:r>
                          </w:p>
                          <w:p w:rsidR="008662B8" w:rsidRDefault="008662B8" w:rsidP="008662B8">
                            <w:pPr>
                              <w:spacing w:after="0" w:line="240" w:lineRule="auto"/>
                            </w:pPr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Grondstoffen</w:t>
                            </w:r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  <w:jc w:val="center"/>
                            </w:pPr>
                          </w:p>
                          <w:p w:rsidR="008662B8" w:rsidRPr="00466CBB" w:rsidRDefault="00466CBB" w:rsidP="008662B8">
                            <w:pPr>
                              <w:spacing w:after="0" w:line="360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Zelfvoorziening </w:t>
                            </w:r>
                            <w:r w:rsidR="008662B8" w:rsidRPr="00466CBB">
                              <w:rPr>
                                <w:color w:val="0070C0"/>
                              </w:rPr>
                              <w:t xml:space="preserve"> 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color w:val="0070C0"/>
                              </w:rPr>
                              <w:t xml:space="preserve">import </w:t>
                            </w:r>
                          </w:p>
                          <w:p w:rsidR="008662B8" w:rsidRPr="00466CBB" w:rsidRDefault="00466CBB" w:rsidP="008662B8">
                            <w:pPr>
                              <w:spacing w:after="0" w:line="360" w:lineRule="auto"/>
                              <w:rPr>
                                <w:color w:val="0070C0"/>
                              </w:rPr>
                            </w:pPr>
                            <w:r w:rsidRPr="00466CBB">
                              <w:rPr>
                                <w:color w:val="0070C0"/>
                              </w:rPr>
                              <w:t>Belangrijk basis           afhankelijk</w:t>
                            </w:r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6297E"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7" type="#_x0000_t202" style="position:absolute;margin-left:335.1pt;margin-top:13.4pt;width:172.5pt;height:5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++wmAIAALwFAAAOAAAAZHJzL2Uyb0RvYy54bWysVE1v2zAMvQ/YfxB0X51kabMGdYqsRYcB&#10;RVusHXpWZCkRIomapMTOfn0p2U7Tj0uHXWyKfKTIJ5Jn543RZCt8UGBLOjwaUCIsh0rZZUl/P1x9&#10;+UZJiMxWTIMVJd2JQM9nnz+d1W4qRrACXQlPMIgN09qVdBWjmxZF4CthWDgCJywaJXjDIh79sqg8&#10;qzG60cVoMDgpavCV88BFCKi9bI10luNLKXi8lTKISHRJMbeYvz5/F+lbzM7YdOmZWynepcH+IQvD&#10;lMVL96EuWWRk49WbUEZxDwFkPOJgCpBScZFrwGqGg1fV3K+YE7kWJCe4PU3h/4XlN9s7T1SFbzeh&#10;xDKDb/Qg1iFu2ZqgCvmpXZgi7N4hMDbfoUFsrw+oTGU30pv0x4II2pHp3Z5d0UTCUTkang4mx2ji&#10;aJsMTyeT0XGKUzy7Ox/iDwGGJKGkHp8vs8q21yG20B6SbgugVXWltM6H1DLiQnuyZfjYOuYkMfgL&#10;lLakLunJV8zjTYQUeu+/0Iyvu/QOImA8bZOnyM3VpZUoaqnIUtxpkTDa/hISyc2MvJMj41zYfZ4Z&#10;nVASK/qIY4d/zuojzm0d6JFvBhv3zkZZ8C1LL6mt1j21ssXjGx7UncTYLJq2q/pOWUC1wwby0I5g&#10;cPxKId/XLMQ75nHmsDFwj8Rb/EgN+EjQSZSswP99T5/wOApopaTGGS5p+LNhXlCif1ocktPheJyG&#10;Ph/Gx5MRHvyhZXFosRtzAdg5Q9xYjmcx4aPuRenBPOK6madb0cQsx7tLGnvxIrabBdcVF/N5BuGY&#10;Oxav7b3jKXRiOfXZQ/PIvOv6POKI3EA/7Wz6qt1bbPK0MN9EkCrPQuK5ZbXjH1dEnqZunaUddHjO&#10;qOelO3sCAAD//wMAUEsDBBQABgAIAAAAIQDvLrFi3gAAAAwBAAAPAAAAZHJzL2Rvd25yZXYueG1s&#10;TI/BTsMwEETvSPyDtUjcqJ0gQghxKkCFC6cWxNmNXdsiXkexm4a/Z3uC2+7OaPZNu17CwGYzJR9R&#10;QrESwAz2UXu0Ej4/Xm9qYCkr1GqIaCT8mATr7vKiVY2OJ9yaeZctoxBMjZLgch4bzlPvTFBpFUeD&#10;pB3iFFSmdbJcT+pE4WHgpRAVD8ojfXBqNC/O9N+7Y5CwebYPtq/V5Da19n5evg7v9k3K66vl6RFY&#10;Nkv+M8MZn9ChI6Z9PKJObJBQ3YuSrBLKiiqcDaK4o8uepqISt8C7lv8v0f0CAAD//wMAUEsBAi0A&#10;FAAGAAgAAAAhALaDOJL+AAAA4QEAABMAAAAAAAAAAAAAAAAAAAAAAFtDb250ZW50X1R5cGVzXS54&#10;bWxQSwECLQAUAAYACAAAACEAOP0h/9YAAACUAQAACwAAAAAAAAAAAAAAAAAvAQAAX3JlbHMvLnJl&#10;bHNQSwECLQAUAAYACAAAACEAOAPvsJgCAAC8BQAADgAAAAAAAAAAAAAAAAAuAgAAZHJzL2Uyb0Rv&#10;Yy54bWxQSwECLQAUAAYACAAAACEA7y6xYt4AAAAMAQAADwAAAAAAAAAAAAAAAADyBAAAZHJzL2Rv&#10;d25yZXYueG1sUEsFBgAAAAAEAAQA8wAAAP0FAAAAAA==&#10;" fillcolor="white [3201]" strokeweight=".5pt">
                <v:textbox>
                  <w:txbxContent>
                    <w:p w:rsidR="008662B8" w:rsidRDefault="008662B8" w:rsidP="008662B8"/>
                    <w:p w:rsidR="008662B8" w:rsidRDefault="00466CBB" w:rsidP="0003081B">
                      <w:pPr>
                        <w:jc w:val="center"/>
                      </w:pPr>
                      <w:r w:rsidRPr="00466CBB">
                        <w:rPr>
                          <w:color w:val="0070C0"/>
                        </w:rPr>
                        <w:t>NATUUR</w:t>
                      </w:r>
                    </w:p>
                    <w:p w:rsidR="008662B8" w:rsidRDefault="008662B8" w:rsidP="008662B8">
                      <w:pPr>
                        <w:spacing w:after="0" w:line="240" w:lineRule="auto"/>
                      </w:pPr>
                    </w:p>
                    <w:p w:rsidR="008662B8" w:rsidRDefault="008662B8" w:rsidP="008662B8">
                      <w:pPr>
                        <w:spacing w:after="0" w:line="360" w:lineRule="auto"/>
                        <w:jc w:val="center"/>
                      </w:pPr>
                      <w:r>
                        <w:t>Grondstoffen</w:t>
                      </w:r>
                    </w:p>
                    <w:p w:rsidR="008662B8" w:rsidRDefault="008662B8" w:rsidP="008662B8">
                      <w:pPr>
                        <w:spacing w:after="0" w:line="360" w:lineRule="auto"/>
                        <w:jc w:val="center"/>
                      </w:pPr>
                    </w:p>
                    <w:p w:rsidR="008662B8" w:rsidRPr="00466CBB" w:rsidRDefault="00466CBB" w:rsidP="008662B8">
                      <w:pPr>
                        <w:spacing w:after="0" w:line="360" w:lineRule="auto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Zelfvoorziening </w:t>
                      </w:r>
                      <w:r w:rsidR="008662B8" w:rsidRPr="00466CBB">
                        <w:rPr>
                          <w:color w:val="0070C0"/>
                        </w:rPr>
                        <w:t xml:space="preserve">  </w:t>
                      </w:r>
                      <w:r>
                        <w:t xml:space="preserve">         </w:t>
                      </w:r>
                      <w:r>
                        <w:rPr>
                          <w:color w:val="0070C0"/>
                        </w:rPr>
                        <w:t xml:space="preserve">import </w:t>
                      </w:r>
                    </w:p>
                    <w:p w:rsidR="008662B8" w:rsidRPr="00466CBB" w:rsidRDefault="00466CBB" w:rsidP="008662B8">
                      <w:pPr>
                        <w:spacing w:after="0" w:line="360" w:lineRule="auto"/>
                        <w:rPr>
                          <w:color w:val="0070C0"/>
                        </w:rPr>
                      </w:pPr>
                      <w:r w:rsidRPr="00466CBB">
                        <w:rPr>
                          <w:color w:val="0070C0"/>
                        </w:rPr>
                        <w:t>Belangrijk basis           afhankelijk</w:t>
                      </w:r>
                    </w:p>
                    <w:p w:rsidR="008662B8" w:rsidRDefault="008662B8" w:rsidP="008662B8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8662B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D8FDB8" wp14:editId="258A4AE5">
                <wp:simplePos x="0" y="0"/>
                <wp:positionH relativeFrom="column">
                  <wp:posOffset>2924</wp:posOffset>
                </wp:positionH>
                <wp:positionV relativeFrom="paragraph">
                  <wp:posOffset>170031</wp:posOffset>
                </wp:positionV>
                <wp:extent cx="2247900" cy="7197725"/>
                <wp:effectExtent l="0" t="0" r="19050" b="2222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19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2B8" w:rsidRDefault="008662B8" w:rsidP="008662B8"/>
                          <w:p w:rsidR="008662B8" w:rsidRPr="00466CBB" w:rsidRDefault="00466CBB" w:rsidP="0003081B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466CBB">
                              <w:rPr>
                                <w:color w:val="0070C0"/>
                              </w:rPr>
                              <w:t>ARBEID</w:t>
                            </w:r>
                          </w:p>
                          <w:p w:rsidR="008662B8" w:rsidRDefault="008662B8" w:rsidP="008662B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Kwantitief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= </w:t>
                            </w:r>
                            <w:r w:rsidR="00466CBB">
                              <w:rPr>
                                <w:i/>
                                <w:color w:val="0070C0"/>
                              </w:rPr>
                              <w:t>Voldoende</w:t>
                            </w:r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</w:pPr>
                            <w:r>
                              <w:t>Oplossingen krappe arbeidsmarkt:</w:t>
                            </w:r>
                          </w:p>
                          <w:p w:rsidR="008662B8" w:rsidRDefault="00466CBB" w:rsidP="008662B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70C0"/>
                                </w:rPr>
                                <m:t xml:space="preserve">↑pensioenleeftijd </m:t>
                              </m:r>
                            </m:oMath>
                          </w:p>
                          <w:p w:rsidR="008662B8" w:rsidRPr="00466CBB" w:rsidRDefault="00466CBB" w:rsidP="00466CBB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70C0"/>
                                </w:rPr>
                                <m:t>Buitenlandse arbeiders</m:t>
                              </m:r>
                            </m:oMath>
                          </w:p>
                          <w:p w:rsidR="00466CBB" w:rsidRPr="00466CBB" w:rsidRDefault="00466CBB" w:rsidP="00466CBB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color w:val="0070C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70C0"/>
                                </w:rPr>
                                <m:t>↑geboortes</m:t>
                              </m:r>
                            </m:oMath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</w:pPr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</w:pPr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</w:pPr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</w:pPr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</w:pPr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</w:pPr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</w:pPr>
                          </w:p>
                          <w:p w:rsidR="008662B8" w:rsidRPr="00466CBB" w:rsidRDefault="008662B8" w:rsidP="008662B8">
                            <w:pPr>
                              <w:spacing w:after="0" w:line="360" w:lineRule="auto"/>
                              <w:rPr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Kwalitatief = </w:t>
                            </w:r>
                            <w:r w:rsidR="00466CBB">
                              <w:rPr>
                                <w:i/>
                                <w:color w:val="0070C0"/>
                              </w:rPr>
                              <w:t>goed opgeleid</w:t>
                            </w:r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</w:pPr>
                            <w:r>
                              <w:t>Kenniseconomie =</w:t>
                            </w:r>
                          </w:p>
                          <w:p w:rsidR="008662B8" w:rsidRPr="00466CBB" w:rsidRDefault="00466CBB" w:rsidP="008662B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Onderwijs niveau</w:t>
                            </w:r>
                          </w:p>
                          <w:p w:rsidR="008662B8" w:rsidRPr="00466CBB" w:rsidRDefault="00466CBB" w:rsidP="008662B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Levenslang leren</w:t>
                            </w:r>
                          </w:p>
                          <w:p w:rsidR="008662B8" w:rsidRPr="007A5613" w:rsidRDefault="008662B8" w:rsidP="008662B8">
                            <w:pPr>
                              <w:spacing w:after="0"/>
                              <w:ind w:left="720"/>
                            </w:pPr>
                          </w:p>
                          <w:p w:rsidR="008662B8" w:rsidRDefault="008662B8" w:rsidP="00866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8FDB8" id="Tekstvak 6" o:spid="_x0000_s1028" type="#_x0000_t202" style="position:absolute;margin-left:.25pt;margin-top:13.4pt;width:177pt;height:566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uMmAIAALoFAAAOAAAAZHJzL2Uyb0RvYy54bWysVN9P2zAQfp+0/8Hy+0ibFToqUtSBmCYh&#10;QIOJZ9exqVXb59luk+6v39lJSmG8MO0lOfu++/X57s7OW6PJVvigwFZ0fDSiRFgOtbJPFf35cPXp&#10;CyUhMlszDVZUdCcCPZ9//HDWuJkoYQW6Fp6gExtmjavoKkY3K4rAV8KwcAROWFRK8IZFPPqnovas&#10;Qe9GF+VodFI04GvngYsQ8PayU9J59i+l4PFWyiAi0RXF3GL++vxdpm8xP2OzJ8/cSvE+DfYPWRim&#10;LAbdu7pkkZGNV3+5Mop7CCDjEQdTgJSKi1wDVjMevarmfsWcyLUgOcHtaQr/zy2/2d55ouqKnlBi&#10;mcEnehDrELdsTU4SO40LMwTdO4TF9iu0+MrDfcDLVHQrvUl/LIegHnne7bkVbSQcL8tyMj0doYqj&#10;bjo+nU7L4+SneDZ3PsRvAgxJQkU9Pl7mlG2vQ+ygAyRFC6BVfaW0zofUMOJCe7Jl+NQ65iTR+QuU&#10;tqTBSj8fj7LjF7rkem+/1Iyv+/QOUOhP2xRO5Nbq00oUdVRkKe60SBhtfwiJ1GZG3siRcS7sPs+M&#10;TiiJFb3HsMc/Z/Ue464OtMiRwca9sVEWfMfSS2rr9UCt7PD4hgd1JzG2yzb3VDl0yhLqHTaQh24A&#10;g+NXCvm+ZiHeMY8Th42BWyTe4kdqwEeCXqJkBf73W/cJj4OAWkoanOCKhl8b5gUl+rvFETkdTyZp&#10;5PNhcjwt8eAPNctDjd2YC8DOGeO+cjyLCR/1IEoP5hGXzSJFRRWzHGNXNA7iRez2Ci4rLhaLDMIh&#10;dyxe23vHk+vEcuqzh/aRedf3ecQRuYFh1tnsVbt32GRpYbGJIFWehcRzx2rPPy6IPE39Mksb6PCc&#10;Uc8rd/4HAAD//wMAUEsDBBQABgAIAAAAIQCYs18f2wAAAAgBAAAPAAAAZHJzL2Rvd25yZXYueG1s&#10;TI/BTsMwDIbvSLxDZCRuLN3GqlKaToAGF04MxNlrvCSiSaom68rbY05wtP9Pvz8329n3YqIxuRgU&#10;LBcFCApd1C4YBR/vzzcViJQxaOxjIAXflGDbXl40WOt4Dm807bMRXBJSjQpszkMtZeoseUyLOFDg&#10;7BhHj5nH0Ug94pnLfS9XRVFKjy7wBYsDPVnqvvYnr2D3aO5MV+Fod5V2bpo/j6/mRanrq/nhHkSm&#10;Of/B8KvP6tCy0yGegk6iV7BhTsGqZH9O15tbXhwYW5bFGmTbyP8PtD8AAAD//wMAUEsBAi0AFAAG&#10;AAgAAAAhALaDOJL+AAAA4QEAABMAAAAAAAAAAAAAAAAAAAAAAFtDb250ZW50X1R5cGVzXS54bWxQ&#10;SwECLQAUAAYACAAAACEAOP0h/9YAAACUAQAACwAAAAAAAAAAAAAAAAAvAQAAX3JlbHMvLnJlbHNQ&#10;SwECLQAUAAYACAAAACEA/enbjJgCAAC6BQAADgAAAAAAAAAAAAAAAAAuAgAAZHJzL2Uyb0RvYy54&#10;bWxQSwECLQAUAAYACAAAACEAmLNfH9sAAAAIAQAADwAAAAAAAAAAAAAAAADyBAAAZHJzL2Rvd25y&#10;ZXYueG1sUEsFBgAAAAAEAAQA8wAAAPoFAAAAAA==&#10;" fillcolor="white [3201]" strokeweight=".5pt">
                <v:textbox>
                  <w:txbxContent>
                    <w:p w:rsidR="008662B8" w:rsidRDefault="008662B8" w:rsidP="008662B8"/>
                    <w:p w:rsidR="008662B8" w:rsidRPr="00466CBB" w:rsidRDefault="00466CBB" w:rsidP="0003081B">
                      <w:pPr>
                        <w:jc w:val="center"/>
                        <w:rPr>
                          <w:color w:val="0070C0"/>
                        </w:rPr>
                      </w:pPr>
                      <w:r w:rsidRPr="00466CBB">
                        <w:rPr>
                          <w:color w:val="0070C0"/>
                        </w:rPr>
                        <w:t>ARBEID</w:t>
                      </w:r>
                    </w:p>
                    <w:p w:rsidR="008662B8" w:rsidRDefault="008662B8" w:rsidP="008662B8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662B8" w:rsidRDefault="008662B8" w:rsidP="008662B8">
                      <w:pPr>
                        <w:spacing w:after="0" w:line="360" w:lineRule="auto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Kwantitief</w:t>
                      </w:r>
                      <w:proofErr w:type="spellEnd"/>
                      <w:r>
                        <w:rPr>
                          <w:i/>
                        </w:rPr>
                        <w:t xml:space="preserve"> = </w:t>
                      </w:r>
                      <w:r w:rsidR="00466CBB">
                        <w:rPr>
                          <w:i/>
                          <w:color w:val="0070C0"/>
                        </w:rPr>
                        <w:t>Voldoende</w:t>
                      </w:r>
                    </w:p>
                    <w:p w:rsidR="008662B8" w:rsidRDefault="008662B8" w:rsidP="008662B8">
                      <w:pPr>
                        <w:spacing w:after="0" w:line="360" w:lineRule="auto"/>
                      </w:pPr>
                      <w:r>
                        <w:t>Oplossingen krappe arbeidsmarkt:</w:t>
                      </w:r>
                    </w:p>
                    <w:p w:rsidR="008662B8" w:rsidRDefault="00466CBB" w:rsidP="008662B8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</w:pPr>
                      <m:oMath>
                        <m:r>
                          <w:rPr>
                            <w:rFonts w:ascii="Cambria Math" w:hAnsi="Cambria Math"/>
                            <w:color w:val="0070C0"/>
                          </w:rPr>
                          <m:t xml:space="preserve">↑pensioenleeftijd </m:t>
                        </m:r>
                      </m:oMath>
                    </w:p>
                    <w:p w:rsidR="008662B8" w:rsidRPr="00466CBB" w:rsidRDefault="00466CBB" w:rsidP="00466CBB">
                      <w:pPr>
                        <w:pStyle w:val="Lijstalinea"/>
                        <w:numPr>
                          <w:ilvl w:val="0"/>
                          <w:numId w:val="9"/>
                        </w:numPr>
                        <w:spacing w:after="0" w:line="360" w:lineRule="auto"/>
                      </w:pPr>
                      <m:oMath>
                        <m:r>
                          <w:rPr>
                            <w:rFonts w:ascii="Cambria Math" w:hAnsi="Cambria Math"/>
                            <w:color w:val="0070C0"/>
                          </w:rPr>
                          <m:t>Buitenlandse arbeiders</m:t>
                        </m:r>
                      </m:oMath>
                    </w:p>
                    <w:p w:rsidR="00466CBB" w:rsidRPr="00466CBB" w:rsidRDefault="00466CBB" w:rsidP="00466CBB">
                      <w:pPr>
                        <w:pStyle w:val="Lijstalinea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color w:val="0070C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0070C0"/>
                          </w:rPr>
                          <m:t>↑geboortes</m:t>
                        </m:r>
                      </m:oMath>
                    </w:p>
                    <w:p w:rsidR="008662B8" w:rsidRDefault="008662B8" w:rsidP="008662B8">
                      <w:pPr>
                        <w:spacing w:after="0" w:line="360" w:lineRule="auto"/>
                      </w:pPr>
                    </w:p>
                    <w:p w:rsidR="008662B8" w:rsidRDefault="008662B8" w:rsidP="008662B8">
                      <w:pPr>
                        <w:spacing w:after="0" w:line="360" w:lineRule="auto"/>
                      </w:pPr>
                    </w:p>
                    <w:p w:rsidR="008662B8" w:rsidRDefault="008662B8" w:rsidP="008662B8">
                      <w:pPr>
                        <w:spacing w:after="0" w:line="360" w:lineRule="auto"/>
                      </w:pPr>
                    </w:p>
                    <w:p w:rsidR="008662B8" w:rsidRDefault="008662B8" w:rsidP="008662B8">
                      <w:pPr>
                        <w:spacing w:after="0" w:line="360" w:lineRule="auto"/>
                      </w:pPr>
                    </w:p>
                    <w:p w:rsidR="008662B8" w:rsidRDefault="008662B8" w:rsidP="008662B8">
                      <w:pPr>
                        <w:spacing w:after="0" w:line="360" w:lineRule="auto"/>
                      </w:pPr>
                    </w:p>
                    <w:p w:rsidR="008662B8" w:rsidRDefault="008662B8" w:rsidP="008662B8">
                      <w:pPr>
                        <w:spacing w:after="0" w:line="360" w:lineRule="auto"/>
                      </w:pPr>
                    </w:p>
                    <w:p w:rsidR="008662B8" w:rsidRDefault="008662B8" w:rsidP="008662B8">
                      <w:pPr>
                        <w:spacing w:after="0" w:line="360" w:lineRule="auto"/>
                      </w:pPr>
                    </w:p>
                    <w:p w:rsidR="008662B8" w:rsidRPr="00466CBB" w:rsidRDefault="008662B8" w:rsidP="008662B8">
                      <w:pPr>
                        <w:spacing w:after="0" w:line="360" w:lineRule="auto"/>
                        <w:rPr>
                          <w:i/>
                          <w:color w:val="0070C0"/>
                        </w:rPr>
                      </w:pPr>
                      <w:r>
                        <w:rPr>
                          <w:i/>
                        </w:rPr>
                        <w:t xml:space="preserve">Kwalitatief = </w:t>
                      </w:r>
                      <w:r w:rsidR="00466CBB">
                        <w:rPr>
                          <w:i/>
                          <w:color w:val="0070C0"/>
                        </w:rPr>
                        <w:t>goed opgeleid</w:t>
                      </w:r>
                    </w:p>
                    <w:p w:rsidR="008662B8" w:rsidRDefault="008662B8" w:rsidP="008662B8">
                      <w:pPr>
                        <w:spacing w:after="0" w:line="360" w:lineRule="auto"/>
                      </w:pPr>
                      <w:r>
                        <w:t>Kenniseconomie =</w:t>
                      </w:r>
                    </w:p>
                    <w:p w:rsidR="008662B8" w:rsidRPr="00466CBB" w:rsidRDefault="00466CBB" w:rsidP="008662B8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Onderwijs niveau</w:t>
                      </w:r>
                    </w:p>
                    <w:p w:rsidR="008662B8" w:rsidRPr="00466CBB" w:rsidRDefault="00466CBB" w:rsidP="008662B8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Levenslang leren</w:t>
                      </w:r>
                    </w:p>
                    <w:p w:rsidR="008662B8" w:rsidRPr="007A5613" w:rsidRDefault="008662B8" w:rsidP="008662B8">
                      <w:pPr>
                        <w:spacing w:after="0"/>
                        <w:ind w:left="720"/>
                      </w:pPr>
                    </w:p>
                    <w:p w:rsidR="008662B8" w:rsidRDefault="008662B8" w:rsidP="008662B8"/>
                  </w:txbxContent>
                </v:textbox>
              </v:shape>
            </w:pict>
          </mc:Fallback>
        </mc:AlternateContent>
      </w:r>
      <w:r w:rsidRPr="008662B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A97605" wp14:editId="1D2182D2">
                <wp:simplePos x="0" y="0"/>
                <wp:positionH relativeFrom="column">
                  <wp:posOffset>2086905</wp:posOffset>
                </wp:positionH>
                <wp:positionV relativeFrom="paragraph">
                  <wp:posOffset>170032</wp:posOffset>
                </wp:positionV>
                <wp:extent cx="2247900" cy="7198242"/>
                <wp:effectExtent l="0" t="0" r="19050" b="2222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198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2B8" w:rsidRDefault="008662B8" w:rsidP="008662B8"/>
                          <w:p w:rsidR="008662B8" w:rsidRDefault="00466CBB" w:rsidP="0003081B">
                            <w:pPr>
                              <w:jc w:val="center"/>
                            </w:pPr>
                            <w:r w:rsidRPr="00466CBB">
                              <w:rPr>
                                <w:color w:val="0070C0"/>
                              </w:rPr>
                              <w:t>KAPITAAL</w:t>
                            </w:r>
                          </w:p>
                          <w:p w:rsidR="008662B8" w:rsidRDefault="008662B8" w:rsidP="008662B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Kwantitief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= </w:t>
                            </w:r>
                            <w:r w:rsidR="00466CBB">
                              <w:rPr>
                                <w:i/>
                                <w:color w:val="0070C0"/>
                              </w:rPr>
                              <w:t>Voldoende</w:t>
                            </w:r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</w:pPr>
                          </w:p>
                          <w:p w:rsidR="008662B8" w:rsidRDefault="00466CBB" w:rsidP="008662B8">
                            <w:pPr>
                              <w:spacing w:after="0" w:line="360" w:lineRule="auto"/>
                            </w:pPr>
                            <w:r>
                              <w:rPr>
                                <w:color w:val="0070C0"/>
                              </w:rPr>
                              <w:t xml:space="preserve">Geldkapitaal </w:t>
                            </w:r>
                            <w:r w:rsidR="008662B8" w:rsidRPr="00466CBB">
                              <w:rPr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</w:rPr>
                              <w:t xml:space="preserve">      kapitaalgoederen </w:t>
                            </w:r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</w:pPr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</w:pPr>
                            <w:r>
                              <w:t>Spaar</w:t>
                            </w:r>
                            <w:bookmarkStart w:id="0" w:name="_GoBack"/>
                            <w:bookmarkEnd w:id="0"/>
                            <w:r>
                              <w:t xml:space="preserve">quote=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70C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m:t>sparen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m:t>beschikbare inkomen</m:t>
                                  </m:r>
                                </m:den>
                              </m:f>
                            </m:oMath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</w:pPr>
                            <w:r>
                              <w:t>Gevolg:</w:t>
                            </w:r>
                          </w:p>
                          <w:p w:rsidR="008662B8" w:rsidRPr="00AF0855" w:rsidRDefault="008662B8" w:rsidP="008662B8">
                            <w:pPr>
                              <w:spacing w:after="0" w:line="360" w:lineRule="auto"/>
                              <w:rPr>
                                <w:i/>
                              </w:rPr>
                            </w:pPr>
                            <w:r w:rsidRPr="00AF0855">
                              <w:t>Lage quote      VS     Hoge quote</w:t>
                            </w:r>
                            <w:r w:rsidRPr="00AF0855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8662B8" w:rsidRPr="00AF0855" w:rsidRDefault="008662B8" w:rsidP="008662B8">
                            <w:pPr>
                              <w:spacing w:after="0" w:line="360" w:lineRule="auto"/>
                            </w:pPr>
                          </w:p>
                          <w:p w:rsidR="008662B8" w:rsidRPr="00D648E1" w:rsidRDefault="0003081B" w:rsidP="008662B8">
                            <w:pPr>
                              <w:spacing w:after="0" w:line="360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↑ </w:t>
                            </w:r>
                            <w:r w:rsidR="00466CBB" w:rsidRPr="00D648E1">
                              <w:rPr>
                                <w:color w:val="0070C0"/>
                              </w:rPr>
                              <w:t>investeringen</w:t>
                            </w:r>
                            <w:r w:rsidR="008662B8" w:rsidRPr="00D648E1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466CBB" w:rsidRPr="00D648E1">
                              <w:rPr>
                                <w:color w:val="0070C0"/>
                              </w:rPr>
                              <w:t xml:space="preserve">   kleine afzetmarkt</w:t>
                            </w:r>
                          </w:p>
                          <w:p w:rsidR="008662B8" w:rsidRPr="00D648E1" w:rsidRDefault="008662B8" w:rsidP="008662B8">
                            <w:pPr>
                              <w:spacing w:after="0" w:line="360" w:lineRule="auto"/>
                            </w:pPr>
                            <w:r w:rsidRPr="00D648E1">
                              <w:t>Afhankelijk van :</w:t>
                            </w:r>
                          </w:p>
                          <w:p w:rsidR="008662B8" w:rsidRPr="00466CBB" w:rsidRDefault="00466CBB" w:rsidP="008662B8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Inflatie </w:t>
                            </w:r>
                          </w:p>
                          <w:p w:rsidR="008662B8" w:rsidRDefault="00466CBB" w:rsidP="008662B8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Interestvoet </w:t>
                            </w:r>
                          </w:p>
                          <w:p w:rsidR="0003081B" w:rsidRPr="00466CBB" w:rsidRDefault="0003081B" w:rsidP="008662B8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werkloosheid</w:t>
                            </w:r>
                          </w:p>
                          <w:p w:rsidR="008662B8" w:rsidRPr="00AF0855" w:rsidRDefault="008662B8" w:rsidP="008662B8">
                            <w:pPr>
                              <w:spacing w:after="0" w:line="360" w:lineRule="auto"/>
                              <w:ind w:left="720"/>
                              <w:rPr>
                                <w:lang w:val="fr-BE"/>
                              </w:rPr>
                            </w:pPr>
                          </w:p>
                          <w:p w:rsidR="008662B8" w:rsidRPr="00C10415" w:rsidRDefault="008662B8" w:rsidP="008662B8">
                            <w:pPr>
                              <w:spacing w:after="0"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Kwalitatief = </w:t>
                            </w:r>
                            <w:r w:rsidR="00466CBB">
                              <w:rPr>
                                <w:i/>
                                <w:color w:val="0070C0"/>
                              </w:rPr>
                              <w:t xml:space="preserve">betere </w:t>
                            </w:r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1. </w:t>
                            </w:r>
                            <w:proofErr w:type="spellStart"/>
                            <w:r w:rsidR="00466CBB">
                              <w:rPr>
                                <w:color w:val="0070C0"/>
                                <w:lang w:val="fr-BE"/>
                              </w:rPr>
                              <w:t>uitbreidingsinvesteringen</w:t>
                            </w:r>
                            <w:proofErr w:type="spellEnd"/>
                            <w:r w:rsidR="00466CBB">
                              <w:rPr>
                                <w:color w:val="0070C0"/>
                                <w:lang w:val="fr-BE"/>
                              </w:rPr>
                              <w:t xml:space="preserve"> </w:t>
                            </w:r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fr-BE"/>
                                </w:rPr>
                                <m:t>↑</m:t>
                              </m:r>
                            </m:oMath>
                            <w:r>
                              <w:rPr>
                                <w:lang w:val="fr-BE"/>
                              </w:rPr>
                              <w:t xml:space="preserve"> productiecapaciteit</w:t>
                            </w:r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2. </w:t>
                            </w:r>
                            <w:proofErr w:type="spellStart"/>
                            <w:r w:rsidR="00466CBB">
                              <w:rPr>
                                <w:color w:val="0070C0"/>
                                <w:lang w:val="fr-BE"/>
                              </w:rPr>
                              <w:t>vervangingsinvesteringen</w:t>
                            </w:r>
                            <w:proofErr w:type="spellEnd"/>
                            <w:r w:rsidR="00466CBB">
                              <w:rPr>
                                <w:color w:val="0070C0"/>
                                <w:lang w:val="fr-BE"/>
                              </w:rPr>
                              <w:t xml:space="preserve"> </w:t>
                            </w:r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=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gelijke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productiecapaciteit</w:t>
                            </w:r>
                            <w:proofErr w:type="spellEnd"/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1. </w:t>
                            </w:r>
                            <w:proofErr w:type="spellStart"/>
                            <w:r w:rsidR="00466CBB">
                              <w:rPr>
                                <w:color w:val="0070C0"/>
                                <w:lang w:val="fr-BE"/>
                              </w:rPr>
                              <w:t>diepte-investeringen</w:t>
                            </w:r>
                            <w:proofErr w:type="spellEnd"/>
                            <w:r w:rsidR="00466CBB">
                              <w:rPr>
                                <w:color w:val="0070C0"/>
                                <w:lang w:val="fr-BE"/>
                              </w:rPr>
                              <w:t xml:space="preserve"> </w:t>
                            </w:r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fr-BE"/>
                                </w:rPr>
                                <m:t>↓</m:t>
                              </m:r>
                            </m:oMath>
                            <w:r>
                              <w:rPr>
                                <w:lang w:val="fr-BE"/>
                              </w:rPr>
                              <w:t xml:space="preserve"> arbeidsintensiteit</w:t>
                            </w:r>
                          </w:p>
                          <w:p w:rsidR="008662B8" w:rsidRDefault="008662B8" w:rsidP="008662B8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2. </w:t>
                            </w:r>
                            <w:proofErr w:type="spellStart"/>
                            <w:r w:rsidR="00466CBB">
                              <w:rPr>
                                <w:color w:val="0070C0"/>
                                <w:lang w:val="fr-BE"/>
                              </w:rPr>
                              <w:t>breedte-investeringen</w:t>
                            </w:r>
                            <w:proofErr w:type="spellEnd"/>
                          </w:p>
                          <w:p w:rsidR="008662B8" w:rsidRPr="00AF0855" w:rsidRDefault="008662B8" w:rsidP="008662B8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=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gelijke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arbeidsintensiteit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97605"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9" type="#_x0000_t202" style="position:absolute;margin-left:164.3pt;margin-top:13.4pt;width:177pt;height:566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cWmQIAALwFAAAOAAAAZHJzL2Uyb0RvYy54bWysVEtPGzEQvlfqf7B8L5ss4RWxQSmIqhIC&#10;VKg4O16bWLE9ru1kN/31HXt3Q6BcqHrZHXu+eX2emfOL1miyET4osBUdH4woEZZDrexzRX8+Xn85&#10;pSREZmumwYqKbkWgF7PPn84bNxUlLEHXwhN0YsO0cRVdxuimRRH4UhgWDsAJi0oJ3rCIR/9c1J41&#10;6N3oohyNjosGfO08cBEC3l51SjrL/qUUPN5JGUQkuqKYW8xfn7+L9C1m52z67JlbKt6nwf4hC8OU&#10;xaA7V1csMrL26i9XRnEPAWQ84GAKkFJxkWvAasajN9U8LJkTuRYkJ7gdTeH/ueW3m3tPVI1vd0yJ&#10;ZQbf6FGsQtywFcEr5KdxYYqwB4fA2H6FFrHDfcDLVHYrvUl/LIigHpne7tgVbSQcL8tycnI2QhVH&#10;3cn47LSclMlP8WLufIjfBBiShIp6fL7MKtvchNhBB0iKFkCr+lppnQ+pZcSl9mTD8LF1zEmi81co&#10;bUlT0ePDo1F2/EqXXO/sF5rxVZ/eHgr9aZvCidxcfVqJoo6KLMWtFgmj7Q8hkdzMyDs5Ms6F3eWZ&#10;0QklsaKPGPb4l6w+YtzVgRY5Mti4MzbKgu9Yek1tvRqolR0e33Cv7iTGdtHmrjocOmUB9RYbyEM3&#10;gsHxa4V837AQ75nHmcPGwD0S7/AjNeAjQS9RsgT/+737hMdRQC0lDc5wRcOvNfOCEv3d4pCcjSeT&#10;NPT5MDk6KfHg9zWLfY1dm0vAzhnjxnI8iwkf9SBKD+YJ1808RUUVsxxjVzQO4mXsNguuKy7m8wzC&#10;MXcs3tgHx5PrxHLqs8f2iXnX93nEEbmFYdrZ9E27d9hkaWG+jiBVnoXEc8dqzz+uiDxN/TpLO2j/&#10;nFEvS3f2BwAA//8DAFBLAwQUAAYACAAAACEAaz5QdN0AAAALAQAADwAAAGRycy9kb3ducmV2Lnht&#10;bEyPwU7DMAyG70i8Q2QkbixdQVUoTSdAgwsnNsQ5a7wkokmqJOvK22NOcLT96ff3d5vFj2zGlF0M&#10;EtarChiGIWoXjISP/cuNAJaLClqNMaCEb8yw6S8vOtXqeA7vOO+KYRQScqsk2FKmlvM8WPQqr+KE&#10;gW7HmLwqNCbDdVJnCvcjr6uq4V65QB+smvDZ4vC1O3kJ2ydzbwahkt0K7dy8fB7fzKuU11fL4wOw&#10;gkv5g+FXn9ShJ6dDPAWd2SjhthYNoRLqhioQ0IiaFgci1011B7zv+P8O/Q8AAAD//wMAUEsBAi0A&#10;FAAGAAgAAAAhALaDOJL+AAAA4QEAABMAAAAAAAAAAAAAAAAAAAAAAFtDb250ZW50X1R5cGVzXS54&#10;bWxQSwECLQAUAAYACAAAACEAOP0h/9YAAACUAQAACwAAAAAAAAAAAAAAAAAvAQAAX3JlbHMvLnJl&#10;bHNQSwECLQAUAAYACAAAACEA0xCHFpkCAAC8BQAADgAAAAAAAAAAAAAAAAAuAgAAZHJzL2Uyb0Rv&#10;Yy54bWxQSwECLQAUAAYACAAAACEAaz5QdN0AAAALAQAADwAAAAAAAAAAAAAAAADzBAAAZHJzL2Rv&#10;d25yZXYueG1sUEsFBgAAAAAEAAQA8wAAAP0FAAAAAA==&#10;" fillcolor="white [3201]" strokeweight=".5pt">
                <v:textbox>
                  <w:txbxContent>
                    <w:p w:rsidR="008662B8" w:rsidRDefault="008662B8" w:rsidP="008662B8"/>
                    <w:p w:rsidR="008662B8" w:rsidRDefault="00466CBB" w:rsidP="0003081B">
                      <w:pPr>
                        <w:jc w:val="center"/>
                      </w:pPr>
                      <w:r w:rsidRPr="00466CBB">
                        <w:rPr>
                          <w:color w:val="0070C0"/>
                        </w:rPr>
                        <w:t>KAPITAAL</w:t>
                      </w:r>
                    </w:p>
                    <w:p w:rsidR="008662B8" w:rsidRDefault="008662B8" w:rsidP="008662B8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662B8" w:rsidRDefault="008662B8" w:rsidP="008662B8">
                      <w:pPr>
                        <w:spacing w:after="0" w:line="360" w:lineRule="auto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Kwantitief</w:t>
                      </w:r>
                      <w:proofErr w:type="spellEnd"/>
                      <w:r>
                        <w:rPr>
                          <w:i/>
                        </w:rPr>
                        <w:t xml:space="preserve"> = </w:t>
                      </w:r>
                      <w:r w:rsidR="00466CBB">
                        <w:rPr>
                          <w:i/>
                          <w:color w:val="0070C0"/>
                        </w:rPr>
                        <w:t>Voldoende</w:t>
                      </w:r>
                    </w:p>
                    <w:p w:rsidR="008662B8" w:rsidRDefault="008662B8" w:rsidP="008662B8">
                      <w:pPr>
                        <w:spacing w:after="0" w:line="360" w:lineRule="auto"/>
                      </w:pPr>
                    </w:p>
                    <w:p w:rsidR="008662B8" w:rsidRDefault="00466CBB" w:rsidP="008662B8">
                      <w:pPr>
                        <w:spacing w:after="0" w:line="360" w:lineRule="auto"/>
                      </w:pPr>
                      <w:r>
                        <w:rPr>
                          <w:color w:val="0070C0"/>
                        </w:rPr>
                        <w:t xml:space="preserve">Geldkapitaal </w:t>
                      </w:r>
                      <w:r w:rsidR="008662B8" w:rsidRPr="00466CBB">
                        <w:rPr>
                          <w:color w:val="0070C0"/>
                        </w:rPr>
                        <w:t xml:space="preserve"> </w:t>
                      </w:r>
                      <w:r>
                        <w:rPr>
                          <w:color w:val="0070C0"/>
                        </w:rPr>
                        <w:t xml:space="preserve">      kapitaalgoederen </w:t>
                      </w:r>
                    </w:p>
                    <w:p w:rsidR="008662B8" w:rsidRDefault="008662B8" w:rsidP="008662B8">
                      <w:pPr>
                        <w:spacing w:after="0" w:line="360" w:lineRule="auto"/>
                      </w:pPr>
                    </w:p>
                    <w:p w:rsidR="008662B8" w:rsidRDefault="008662B8" w:rsidP="008662B8">
                      <w:pPr>
                        <w:spacing w:after="0" w:line="360" w:lineRule="auto"/>
                      </w:pPr>
                      <w:r>
                        <w:t>Spaar</w:t>
                      </w:r>
                      <w:bookmarkStart w:id="1" w:name="_GoBack"/>
                      <w:bookmarkEnd w:id="1"/>
                      <w:r>
                        <w:t xml:space="preserve">quote=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70C0"/>
                              </w:rPr>
                              <m:t>sparen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70C0"/>
                              </w:rPr>
                              <m:t>beschikbare inkomen</m:t>
                            </m:r>
                          </m:den>
                        </m:f>
                      </m:oMath>
                    </w:p>
                    <w:p w:rsidR="008662B8" w:rsidRDefault="008662B8" w:rsidP="008662B8">
                      <w:pPr>
                        <w:spacing w:after="0" w:line="360" w:lineRule="auto"/>
                      </w:pPr>
                      <w:r>
                        <w:t>Gevolg:</w:t>
                      </w:r>
                    </w:p>
                    <w:p w:rsidR="008662B8" w:rsidRPr="00AF0855" w:rsidRDefault="008662B8" w:rsidP="008662B8">
                      <w:pPr>
                        <w:spacing w:after="0" w:line="360" w:lineRule="auto"/>
                        <w:rPr>
                          <w:i/>
                        </w:rPr>
                      </w:pPr>
                      <w:r w:rsidRPr="00AF0855">
                        <w:t>Lage quote      VS     Hoge quote</w:t>
                      </w:r>
                      <w:r w:rsidRPr="00AF0855">
                        <w:rPr>
                          <w:i/>
                        </w:rPr>
                        <w:t xml:space="preserve"> </w:t>
                      </w:r>
                    </w:p>
                    <w:p w:rsidR="008662B8" w:rsidRPr="00AF0855" w:rsidRDefault="008662B8" w:rsidP="008662B8">
                      <w:pPr>
                        <w:spacing w:after="0" w:line="360" w:lineRule="auto"/>
                      </w:pPr>
                    </w:p>
                    <w:p w:rsidR="008662B8" w:rsidRPr="00D648E1" w:rsidRDefault="0003081B" w:rsidP="008662B8">
                      <w:pPr>
                        <w:spacing w:after="0" w:line="360" w:lineRule="auto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↑ </w:t>
                      </w:r>
                      <w:r w:rsidR="00466CBB" w:rsidRPr="00D648E1">
                        <w:rPr>
                          <w:color w:val="0070C0"/>
                        </w:rPr>
                        <w:t>investeringen</w:t>
                      </w:r>
                      <w:r w:rsidR="008662B8" w:rsidRPr="00D648E1">
                        <w:rPr>
                          <w:color w:val="0070C0"/>
                        </w:rPr>
                        <w:t xml:space="preserve"> </w:t>
                      </w:r>
                      <w:r w:rsidR="00466CBB" w:rsidRPr="00D648E1">
                        <w:rPr>
                          <w:color w:val="0070C0"/>
                        </w:rPr>
                        <w:t xml:space="preserve">   kleine afzetmarkt</w:t>
                      </w:r>
                    </w:p>
                    <w:p w:rsidR="008662B8" w:rsidRPr="00D648E1" w:rsidRDefault="008662B8" w:rsidP="008662B8">
                      <w:pPr>
                        <w:spacing w:after="0" w:line="360" w:lineRule="auto"/>
                      </w:pPr>
                      <w:r w:rsidRPr="00D648E1">
                        <w:t>Afhankelijk van :</w:t>
                      </w:r>
                    </w:p>
                    <w:p w:rsidR="008662B8" w:rsidRPr="00466CBB" w:rsidRDefault="00466CBB" w:rsidP="008662B8">
                      <w:pPr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Inflatie </w:t>
                      </w:r>
                    </w:p>
                    <w:p w:rsidR="008662B8" w:rsidRDefault="00466CBB" w:rsidP="008662B8">
                      <w:pPr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Interestvoet </w:t>
                      </w:r>
                    </w:p>
                    <w:p w:rsidR="0003081B" w:rsidRPr="00466CBB" w:rsidRDefault="0003081B" w:rsidP="008662B8">
                      <w:pPr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werkloosheid</w:t>
                      </w:r>
                    </w:p>
                    <w:p w:rsidR="008662B8" w:rsidRPr="00AF0855" w:rsidRDefault="008662B8" w:rsidP="008662B8">
                      <w:pPr>
                        <w:spacing w:after="0" w:line="360" w:lineRule="auto"/>
                        <w:ind w:left="720"/>
                        <w:rPr>
                          <w:lang w:val="fr-BE"/>
                        </w:rPr>
                      </w:pPr>
                    </w:p>
                    <w:p w:rsidR="008662B8" w:rsidRPr="00C10415" w:rsidRDefault="008662B8" w:rsidP="008662B8">
                      <w:pPr>
                        <w:spacing w:after="0" w:line="36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Kwalitatief = </w:t>
                      </w:r>
                      <w:r w:rsidR="00466CBB">
                        <w:rPr>
                          <w:i/>
                          <w:color w:val="0070C0"/>
                        </w:rPr>
                        <w:t xml:space="preserve">betere </w:t>
                      </w:r>
                    </w:p>
                    <w:p w:rsidR="008662B8" w:rsidRDefault="008662B8" w:rsidP="008662B8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1. </w:t>
                      </w:r>
                      <w:proofErr w:type="spellStart"/>
                      <w:r w:rsidR="00466CBB">
                        <w:rPr>
                          <w:color w:val="0070C0"/>
                          <w:lang w:val="fr-BE"/>
                        </w:rPr>
                        <w:t>uitbreidingsinvesteringen</w:t>
                      </w:r>
                      <w:proofErr w:type="spellEnd"/>
                      <w:r w:rsidR="00466CBB">
                        <w:rPr>
                          <w:color w:val="0070C0"/>
                          <w:lang w:val="fr-BE"/>
                        </w:rPr>
                        <w:t xml:space="preserve"> </w:t>
                      </w:r>
                    </w:p>
                    <w:p w:rsidR="008662B8" w:rsidRDefault="008662B8" w:rsidP="008662B8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/>
                            <w:lang w:val="fr-BE"/>
                          </w:rPr>
                          <m:t>↑</m:t>
                        </m:r>
                      </m:oMath>
                      <w:r>
                        <w:rPr>
                          <w:lang w:val="fr-BE"/>
                        </w:rPr>
                        <w:t xml:space="preserve"> productiecapaciteit</w:t>
                      </w:r>
                    </w:p>
                    <w:p w:rsidR="008662B8" w:rsidRDefault="008662B8" w:rsidP="008662B8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2. </w:t>
                      </w:r>
                      <w:proofErr w:type="spellStart"/>
                      <w:r w:rsidR="00466CBB">
                        <w:rPr>
                          <w:color w:val="0070C0"/>
                          <w:lang w:val="fr-BE"/>
                        </w:rPr>
                        <w:t>vervangingsinvesteringen</w:t>
                      </w:r>
                      <w:proofErr w:type="spellEnd"/>
                      <w:r w:rsidR="00466CBB">
                        <w:rPr>
                          <w:color w:val="0070C0"/>
                          <w:lang w:val="fr-BE"/>
                        </w:rPr>
                        <w:t xml:space="preserve"> </w:t>
                      </w:r>
                    </w:p>
                    <w:p w:rsidR="008662B8" w:rsidRDefault="008662B8" w:rsidP="008662B8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= </w:t>
                      </w:r>
                      <w:proofErr w:type="spellStart"/>
                      <w:r>
                        <w:rPr>
                          <w:lang w:val="fr-BE"/>
                        </w:rPr>
                        <w:t>gelijke</w:t>
                      </w:r>
                      <w:proofErr w:type="spellEnd"/>
                      <w:r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BE"/>
                        </w:rPr>
                        <w:t>productiecapaciteit</w:t>
                      </w:r>
                      <w:proofErr w:type="spellEnd"/>
                    </w:p>
                    <w:p w:rsidR="008662B8" w:rsidRDefault="008662B8" w:rsidP="008662B8">
                      <w:pPr>
                        <w:spacing w:after="0" w:line="360" w:lineRule="auto"/>
                        <w:rPr>
                          <w:lang w:val="fr-BE"/>
                        </w:rPr>
                      </w:pPr>
                    </w:p>
                    <w:p w:rsidR="008662B8" w:rsidRDefault="008662B8" w:rsidP="008662B8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1. </w:t>
                      </w:r>
                      <w:proofErr w:type="spellStart"/>
                      <w:r w:rsidR="00466CBB">
                        <w:rPr>
                          <w:color w:val="0070C0"/>
                          <w:lang w:val="fr-BE"/>
                        </w:rPr>
                        <w:t>diepte-investeringen</w:t>
                      </w:r>
                      <w:proofErr w:type="spellEnd"/>
                      <w:r w:rsidR="00466CBB">
                        <w:rPr>
                          <w:color w:val="0070C0"/>
                          <w:lang w:val="fr-BE"/>
                        </w:rPr>
                        <w:t xml:space="preserve"> </w:t>
                      </w:r>
                    </w:p>
                    <w:p w:rsidR="008662B8" w:rsidRDefault="008662B8" w:rsidP="008662B8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/>
                            <w:lang w:val="fr-BE"/>
                          </w:rPr>
                          <m:t>↓</m:t>
                        </m:r>
                      </m:oMath>
                      <w:r>
                        <w:rPr>
                          <w:lang w:val="fr-BE"/>
                        </w:rPr>
                        <w:t xml:space="preserve"> arbeidsintensiteit</w:t>
                      </w:r>
                    </w:p>
                    <w:p w:rsidR="008662B8" w:rsidRDefault="008662B8" w:rsidP="008662B8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2. </w:t>
                      </w:r>
                      <w:proofErr w:type="spellStart"/>
                      <w:r w:rsidR="00466CBB">
                        <w:rPr>
                          <w:color w:val="0070C0"/>
                          <w:lang w:val="fr-BE"/>
                        </w:rPr>
                        <w:t>breedte-investeringen</w:t>
                      </w:r>
                      <w:proofErr w:type="spellEnd"/>
                    </w:p>
                    <w:p w:rsidR="008662B8" w:rsidRPr="00AF0855" w:rsidRDefault="008662B8" w:rsidP="008662B8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= </w:t>
                      </w:r>
                      <w:proofErr w:type="spellStart"/>
                      <w:r>
                        <w:rPr>
                          <w:lang w:val="fr-BE"/>
                        </w:rPr>
                        <w:t>gelijke</w:t>
                      </w:r>
                      <w:proofErr w:type="spellEnd"/>
                      <w:r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BE"/>
                        </w:rPr>
                        <w:t>arbeidsintensiteit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662B8" w:rsidRDefault="0003081B">
      <w:pPr>
        <w:spacing w:after="0" w:line="240" w:lineRule="auto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3554198</wp:posOffset>
                </wp:positionH>
                <wp:positionV relativeFrom="paragraph">
                  <wp:posOffset>2646724</wp:posOffset>
                </wp:positionV>
                <wp:extent cx="0" cy="297712"/>
                <wp:effectExtent l="76200" t="0" r="57150" b="6477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7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F42F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8" o:spid="_x0000_s1026" type="#_x0000_t32" style="position:absolute;margin-left:279.85pt;margin-top:208.4pt;width:0;height:23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f82gEAAPwDAAAOAAAAZHJzL2Uyb0RvYy54bWysU8uOEzEQvCPxD5bvZCY5sBBlsocscEEQ&#10;LfABjqed8eKX2k0ef0/bk8wiHhJa7cUztruqu6rbq9uTd+IAmG0MnZzPWikg6NjbsO/kt6/vX72R&#10;IpMKvXIxQCfPkOXt+uWL1TEtYRGH6HpAwSQhL4+pkwNRWjZN1gN4lWcxQeBLE9Er4i3umx7Vkdm9&#10;axZt+7o5RuwTRg058+ndeCnXld8Y0PTZmAwkXCe5Nqor1nVX1ma9Uss9qjRYfSlDPaEKr2zgpBPV&#10;nSIlfqD9g8pbjTFHQzMdfRONsRqqBlYzb39T82VQCaoWNienyab8fLT602GLwvadXHCngvLco3vQ&#10;A0Hp6s6G0sns7EMQnl1M9sEJjmTbjikvGb0JW7zsctpi8eBk0JcvqxOnavV5shpOJPR4qPl08fbm&#10;Zr4odM0jLmGmDxC9KD+dzITK7gfaxBC4nxHn1Wl1+JhpBF4BJakLZSVl3bvQCzonFkRoVdg7uOQp&#10;IU0pfyy4/tHZwQi/B8N+cIljmjqJsHEoDopnqP8+n1g4skCMdW4CtbW2f4IusQUGdTr/FzhF14wx&#10;0AT0NkT8W1Y6XUs1Y/xV9ai1yN7F/lzbV+3gEat9uDyHMsO/7iv88dGufwIAAP//AwBQSwMEFAAG&#10;AAgAAAAhAFJEfaPdAAAACwEAAA8AAABkcnMvZG93bnJldi54bWxMj8tOwzAQRfdI/IM1SGwqaoc2&#10;aRPiVCgSYt3CBzjxNInwI43dNv17BrGA5dw5uo9yN1vDLjiFwTsJyVIAQ9d6PbhOwufH29MWWIjK&#10;aWW8Qwk3DLCr7u9KVWh/dXu8HGLHyMSFQknoYxwLzkPbo1Vh6Ud09Dv6yapI59RxPakrmVvDn4XI&#10;uFWDo4RejVj32H4dzlbCvl43yW2qRfpuRH5anPLFSuVSPj7Mry/AIs7xD4af+lQdKurU+LPTgRkJ&#10;aZpvCJWwTjLaQMSv0pCSrTbAq5L/31B9AwAA//8DAFBLAQItABQABgAIAAAAIQC2gziS/gAAAOEB&#10;AAATAAAAAAAAAAAAAAAAAAAAAABbQ29udGVudF9UeXBlc10ueG1sUEsBAi0AFAAGAAgAAAAhADj9&#10;If/WAAAAlAEAAAsAAAAAAAAAAAAAAAAALwEAAF9yZWxzLy5yZWxzUEsBAi0AFAAGAAgAAAAhALIS&#10;l/zaAQAA/AMAAA4AAAAAAAAAAAAAAAAALgIAAGRycy9lMm9Eb2MueG1sUEsBAi0AFAAGAAgAAAAh&#10;AFJEfaPdAAAACwEAAA8AAAAAAAAAAAAAAAAANAQAAGRycy9kb3ducmV2LnhtbFBLBQYAAAAABAAE&#10;APMAAAA+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2469677</wp:posOffset>
                </wp:positionH>
                <wp:positionV relativeFrom="paragraph">
                  <wp:posOffset>2646724</wp:posOffset>
                </wp:positionV>
                <wp:extent cx="0" cy="244549"/>
                <wp:effectExtent l="76200" t="0" r="57150" b="60325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698D9" id="Rechte verbindingslijn met pijl 27" o:spid="_x0000_s1026" type="#_x0000_t32" style="position:absolute;margin-left:194.45pt;margin-top:208.4pt;width:0;height:1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9N2wEAAPwDAAAOAAAAZHJzL2Uyb0RvYy54bWysU8uOEzEQvCPxD5bvZJIovKJM9pAFLgii&#10;BT7A8bQzXvxSu8nj72l7klkErLRCXDxju6u6q7q9ujl5Jw6A2cbQytlkKgUEHTsb9q389vX9izdS&#10;ZFKhUy4GaOUZsrxZP3+2OqYlzGMfXQcomCTk5TG1sidKy6bJugev8iQmCHxpInpFvMV906E6Mrt3&#10;zXw6fdUcI3YJo4ac+fR2uJTrym8MaPpsTAYSrpVcG9UV67ora7NeqeUeVeqtvpSh/qEKr2zgpCPV&#10;rSIlfqD9g8pbjTFHQxMdfRONsRqqBlYzm/6m5kuvElQtbE5Oo035/9HqT4ctCtu1cv5aiqA89+gO&#10;dE9QurqzoXQyO3sfhGcXk713giPZtmPKS0ZvwhYvu5y2WDw4GfTly+rEqVp9Hq2GEwk9HGo+nS8W&#10;LxdvC13zgEuY6QNEL8pPKzOhsvueNjEE7mfEWXVaHT5mGoBXQEnqQllJWfcudILOiQURWhX2Di55&#10;SkhTyh8Krn90djDA78CwH1zikKZOImwcioPiGeq+z0YWjiwQY50bQdNa26OgS2yBQZ3OpwLH6Jox&#10;BhqB3oaIf8tKp2upZoi/qh60Ftm72J1r+6odPGK1D5fnUGb4132FPzza9U8AAAD//wMAUEsDBBQA&#10;BgAIAAAAIQB6P1Cf3QAAAAsBAAAPAAAAZHJzL2Rvd25yZXYueG1sTI/LTsMwEEX3SPyDNUhsKmqH&#10;NFUS4lQoEmLdlg+YxCaJ8CON3Tb9ewaxgOXcObqPardYwy56DqN3EpK1AKZd59Xoegkfx7enHFiI&#10;6BQa77SEmw6wq+/vKiyVv7q9vhxiz8jEhRIlDDFOJeehG7TFsPaTdvT79LPFSOfcczXjlcyt4c9C&#10;bLnF0VHCgJNuBt19Hc5Wwr7ZtMltbkT2bkRxWp2KVYqFlI8Py+sLsKiX+AfDT32qDjV1av3ZqcCM&#10;hDTPC0IlbJItbSDiV2lJybIUeF3x/xvqbwAAAP//AwBQSwECLQAUAAYACAAAACEAtoM4kv4AAADh&#10;AQAAEwAAAAAAAAAAAAAAAAAAAAAAW0NvbnRlbnRfVHlwZXNdLnhtbFBLAQItABQABgAIAAAAIQA4&#10;/SH/1gAAAJQBAAALAAAAAAAAAAAAAAAAAC8BAABfcmVscy8ucmVsc1BLAQItABQABgAIAAAAIQB/&#10;ZR9N2wEAAPwDAAAOAAAAAAAAAAAAAAAAAC4CAABkcnMvZTJvRG9jLnhtbFBLAQItABQABgAIAAAA&#10;IQB6P1Cf3QAAAAsBAAAPAAAAAAAAAAAAAAAAADUEAABkcnMvZG93bnJldi54bWxQSwUGAAAAAAQA&#10;BADzAAAAPw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5627547</wp:posOffset>
                </wp:positionH>
                <wp:positionV relativeFrom="paragraph">
                  <wp:posOffset>1062473</wp:posOffset>
                </wp:positionV>
                <wp:extent cx="116958" cy="233340"/>
                <wp:effectExtent l="0" t="0" r="54610" b="52705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58" cy="233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61283" id="Rechte verbindingslijn met pijl 26" o:spid="_x0000_s1026" type="#_x0000_t32" style="position:absolute;margin-left:443.1pt;margin-top:83.65pt;width:9.2pt;height:1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7m4AEAAAEEAAAOAAAAZHJzL2Uyb0RvYy54bWysU9uOEzEMfUfiH6K80+m0UEHV6T50gRcE&#10;q134gDTjdLLkJsf08vc4aTuLACGEeHFuPrbPsbO6OXon9oDZxtDJdjKVAoKOvQ27Tn75/O7Fayky&#10;qdArFwN08gRZ3qyfP1sd0hJmcYiuBxQcJOTlIXVyIErLpsl6AK/yJCYI/GgiekV8xF3TozpwdO+a&#10;2XS6aA4R+4RRQ858e3t+lOsa3xjQ9MmYDCRcJ7k2qhar3RbbrFdquUOVBqsvZah/qMIrGzjpGOpW&#10;kRLf0P4SyluNMUdDEx19E42xGioHZtNOf2LzMKgElQuLk9MoU/5/YfXH/R0K23dytpAiKM89ugc9&#10;EJSubm0onczOPgbhWcVkH51gT5btkPKS0Ztwh5dTTndYNDga9GVlduJYpT6NUsORhObLtl28ecWz&#10;oflpNp/PX9ZWNE/ghJneQ/SibDqZCZXdDbSJIXBTI7ZVbrX/kInTM/AKKJldKJaUdW9DL+iUmBWh&#10;VWHnoNTO7sWlKRzOVdcdnRyc4fdgWJRSZ01TxxE2DsVe8SD1X9sxCnsWiLHOjaDpn0EX3wKDOqJ/&#10;Cxy9a8YYaAR6GyL+Lisdr6Was/+V9Zlrob2N/an2sMrBc1b1ufyJMsg/niv86eeuvwMAAP//AwBQ&#10;SwMEFAAGAAgAAAAhANnsojDfAAAACwEAAA8AAABkcnMvZG93bnJldi54bWxMj8tOwzAQRfdI/IM1&#10;SGwqajcNIQlxKhQJsW7LB0xik0T4kcZum/49wwqWo3t075lqt1jDLnoOo3cSNmsBTLvOq9H1Ej6P&#10;7085sBDRKTTeaQk3HWBX399VWCp/dXt9OcSeUYkLJUoYYpxKzkM3aIth7SftKPvys8VI59xzNeOV&#10;yq3hiRAZtzg6Whhw0s2gu+/D2UrYN2m7uc2NeP4wojitTsVqi4WUjw/L2yuwqJf4B8OvPqlDTU6t&#10;PzsVmJGQ51lCKAXZyxYYEYVIM2CthESkAnhd8f8/1D8AAAD//wMAUEsBAi0AFAAGAAgAAAAhALaD&#10;OJL+AAAA4QEAABMAAAAAAAAAAAAAAAAAAAAAAFtDb250ZW50X1R5cGVzXS54bWxQSwECLQAUAAYA&#10;CAAAACEAOP0h/9YAAACUAQAACwAAAAAAAAAAAAAAAAAvAQAAX3JlbHMvLnJlbHNQSwECLQAUAAYA&#10;CAAAACEAiH3e5uABAAABBAAADgAAAAAAAAAAAAAAAAAuAgAAZHJzL2Uyb0RvYy54bWxQSwECLQAU&#10;AAYACAAAACEA2eyiMN8AAAALAQAADwAAAAAAAAAAAAAAAAA6BAAAZHJzL2Rvd25yZXYueG1sUEsF&#10;BgAAAAAEAAQA8wAAAEY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4915166</wp:posOffset>
                </wp:positionH>
                <wp:positionV relativeFrom="paragraph">
                  <wp:posOffset>1062473</wp:posOffset>
                </wp:positionV>
                <wp:extent cx="265814" cy="233340"/>
                <wp:effectExtent l="38100" t="0" r="20320" b="52705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814" cy="233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F7EDB" id="Rechte verbindingslijn met pijl 23" o:spid="_x0000_s1026" type="#_x0000_t32" style="position:absolute;margin-left:387pt;margin-top:83.65pt;width:20.95pt;height:18.3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hQ6QEAAAsEAAAOAAAAZHJzL2Uyb0RvYy54bWysU8mOEzEQvSPxD5bvpLMMo1GUzhwyLAcE&#10;0QAf4LjLaQ/eVC6y/D1ld9IgFgkhLpaXeq/qvSqv7k/eiQNgtjG0cjaZSgFBx86GfSs/f3r94k6K&#10;TCp0ysUArTxDlvfr589Wx7SEeeyj6wAFk4S8PKZW9kRp2TRZ9+BVnsQEgR9NRK+Ij7hvOlRHZveu&#10;mU+nt80xYpcwasiZbx+GR7mu/MaApg/GZCDhWsm1UV2xrruyNuuVWu5Rpd7qSxnqH6rwygZOOlI9&#10;KFLiK9pfqLzVGHM0NNHRN9EYq6FqYDWz6U9qPvYqQdXC5uQ02pT/H61+f9iisF0r5wspgvLco0fQ&#10;PUHp6s6G0sns7FMQnl1M9skJjmTbjikvGb0JW7ycctpi8eBk0AvjbHrLE1FdYZ3iVE0/j6bDiYTm&#10;y/nty7vZjRSan+aLxeKmNqUZaApdwkxvIHpRNq3MhMrue9rEELi9EYcU6vAuExfCwCuggF0oKynr&#10;XoVO0DmxPkKrwt5BUcHhJaQpaob6647ODgb4Ixi2h+sc0tTBhI1DcVA8Ut2X2cjCkQVirHMjaFrl&#10;/xF0iS0wqMP6t8AxumaMgUagtyHi77LS6VqqGeKvqgetRfYudufazWoHT1z15/I7ykj/eK7w7394&#10;/Q0AAP//AwBQSwMEFAAGAAgAAAAhABD15bjfAAAACwEAAA8AAABkcnMvZG93bnJldi54bWxMj8tO&#10;wzAQRfdI/IM1SOyo02faEKdClbqkEi0L2Lnx4ATicWS7beDrma5gOTpXd84t14PrxBlDbD0pGI8y&#10;EEi1Ny1ZBa+H7cMSREyajO48oYJvjLCubm9KXRh/oRc875MVXEKx0AqalPpCylg36HQc+R6J2YcP&#10;Tic+g5Um6AuXu05OsmwhnW6JPzS6x02D9df+5BQ8J2eDW823M2tp+v4ZD5u33Y9S93fD0yOIhEP6&#10;C8NVn9WhYqejP5GJolOQ5zPekhgs8ikITizH8xWIo4JJxkhWpfy/ofoFAAD//wMAUEsBAi0AFAAG&#10;AAgAAAAhALaDOJL+AAAA4QEAABMAAAAAAAAAAAAAAAAAAAAAAFtDb250ZW50X1R5cGVzXS54bWxQ&#10;SwECLQAUAAYACAAAACEAOP0h/9YAAACUAQAACwAAAAAAAAAAAAAAAAAvAQAAX3JlbHMvLnJlbHNQ&#10;SwECLQAUAAYACAAAACEAkr0IUOkBAAALBAAADgAAAAAAAAAAAAAAAAAuAgAAZHJzL2Uyb0RvYy54&#10;bWxQSwECLQAUAAYACAAAACEAEPXluN8AAAALAQAADwAAAAAAAAAAAAAAAABDBAAAZHJzL2Rvd25y&#10;ZXYueG1sUEsFBgAAAAAEAAQA8wAAAE8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3245854</wp:posOffset>
                </wp:positionH>
                <wp:positionV relativeFrom="paragraph">
                  <wp:posOffset>1126268</wp:posOffset>
                </wp:positionV>
                <wp:extent cx="180754" cy="169545"/>
                <wp:effectExtent l="0" t="0" r="67310" b="59055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54" cy="1695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0289F" id="Rechte verbindingslijn met pijl 22" o:spid="_x0000_s1026" type="#_x0000_t32" style="position:absolute;margin-left:255.6pt;margin-top:88.7pt;width:14.25pt;height:13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Ht4AEAAAEEAAAOAAAAZHJzL2Uyb0RvYy54bWysU9uO0zAQfUfiHyy/0yTVdlmqpvvQBV4Q&#10;VLvwAa4zbrz4prHp5e8ZO2kWwWqFEC9ObM85M+fMeHV7soYdAKP2ruXNrOYMnPSddvuWf/v64c0N&#10;ZzEJ1wnjHbT8DJHfrl+/Wh3DEua+96YDZETi4vIYWt6nFJZVFWUPVsSZD+DoUnm0ItEW91WH4kjs&#10;1lTzur6ujh67gF5CjHR6N1zydeFXCmT6olSExEzLqbZUVizrLq/VeiWWexSh13IsQ/xDFVZoR0kn&#10;qjuRBPuB+g8qqyX66FWaSW8rr5SWUDSQmqb+Tc1DLwIULWRODJNN8f/Rys+HLTLdtXw+58wJSz26&#10;B9knyF3daZc7GY1+dMySi0E/GkaRZNsxxCWhN26L4y6GLWYPTgpt/pI6dipWnyer4ZSYpMPmpn67&#10;uOJM0lVz/W5xtcic1RM4YEwfwVuWf1oeEwq979PGO0dN9dgUu8XhU0wD8ALImY3LaxLavHcdS+dA&#10;qhJq4fYGxjw5pMoahqrLXzobGOD3oMiUXGdJU8YRNgbZQdAgdd+biYUiM0RpYyZQ/TJojM0wKCP6&#10;t8ApumT0Lk1Aq53H57Km06VUNcRfVA9as+yd786lh8UOmrPSh/FN5EH+dV/gTy93/RMAAP//AwBQ&#10;SwMEFAAGAAgAAAAhAOwD577fAAAACwEAAA8AAABkcnMvZG93bnJldi54bWxMj8tugzAQRfeV+g/W&#10;VOomSmwIlEAxUYVUdZ2kHzBgF1D9ILaTkL+vu2qXo3t075l6v2hFrtL5yRoOyYYBkaa3YjIDh8/T&#10;+3oHxAc0ApU1ksNdetg3jw81VsLezEFej2EgscT4CjmMIcwVpb4fpUa/sbM0MfuyTmOIpxuocHiL&#10;5VrRlLEXqnEycWHEWbaj7L+PF83h0GZdcnctyz8UK8+rc7naYsn589Py9gokyCX8wfCrH9WhiU6d&#10;vRjhieKQJ0ka0RgURQYkEvm2LIB0HFKWJUCbmv7/ofkBAAD//wMAUEsBAi0AFAAGAAgAAAAhALaD&#10;OJL+AAAA4QEAABMAAAAAAAAAAAAAAAAAAAAAAFtDb250ZW50X1R5cGVzXS54bWxQSwECLQAUAAYA&#10;CAAAACEAOP0h/9YAAACUAQAACwAAAAAAAAAAAAAAAAAvAQAAX3JlbHMvLnJlbHNQSwECLQAUAAYA&#10;CAAAACEAip1B7eABAAABBAAADgAAAAAAAAAAAAAAAAAuAgAAZHJzL2Uyb0RvYy54bWxQSwECLQAU&#10;AAYACAAAACEA7APnvt8AAAALAQAADwAAAAAAAAAAAAAAAAA6BAAAZHJzL2Rvd25yZXYueG1sUEsF&#10;BgAAAAAEAAQA8wAAAEY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2661063</wp:posOffset>
                </wp:positionH>
                <wp:positionV relativeFrom="paragraph">
                  <wp:posOffset>1126268</wp:posOffset>
                </wp:positionV>
                <wp:extent cx="255182" cy="170121"/>
                <wp:effectExtent l="38100" t="0" r="31115" b="59055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182" cy="1701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5F7CE" id="Rechte verbindingslijn met pijl 21" o:spid="_x0000_s1026" type="#_x0000_t32" style="position:absolute;margin-left:209.55pt;margin-top:88.7pt;width:20.1pt;height:13.4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nQ6AEAAAsEAAAOAAAAZHJzL2Uyb0RvYy54bWysU8mOEzEQvSPxD5bvpBdpYNRKZw4ZlgOC&#10;aBg+wHGXuz14U9lk+XvK7qRBLBJCXCwv9V7Ve1Ve352sYQfAqL3rebOqOQMn/aDd2PPPj29e3HIW&#10;k3CDMN5Bz88Q+d3m+bP1MXTQ+smbAZARiYvdMfR8Sil0VRXlBFbElQ/g6FF5tCLREcdqQHEkdmuq&#10;tq5fVkePQ0AvIUa6vZ8f+abwKwUyfVQqQmKm51RbKiuWdZ/XarMW3YgiTFpeyhD/UIUV2lHShepe&#10;JMG+ov6FymqJPnqVVtLbyiulJRQNpKapf1LzaRIBihYyJ4bFpvj/aOWHww6ZHnreNpw5YalHDyCn&#10;BLmre+1yJ6PRT45ZcjHoJ8Mokmw7htgReut2eDnFsMPswUmhZcro8I4morhCOtmpmH5eTIdTYpIu&#10;25ub5rblTNJT86puZvZqpsl0AWN6C96yvOl5TCj0OKWtd47a63FOIQ7vY6JCCHgFZLBxeU1Cm9du&#10;YOkcSF9CLdxoIKug8BxSZTVz/WWXzgZm+AMosofqnNOUwYStQXYQNFLDl+JFYaHIDFHamAVUF/l/&#10;BF1iMwzKsP4tcIkuGb1LC9Bq5/F3WdPpWqqa46+qZ61Z9t4P59LNYgdNXPHn8jvySP94LvDvf3jz&#10;DQAA//8DAFBLAwQUAAYACAAAACEA77yNruAAAAALAQAADwAAAGRycy9kb3ducmV2LnhtbEyPwU7D&#10;MBBE70j8g7VI3KiT1KUkxKlQpR5BouXQ3tx4cQLxOrLdNvD1mBMcV/M087ZeTXZgZ/ShdyQhn2XA&#10;kFqnezIS3nabuwdgISrSanCEEr4wwKq5vqpVpd2FXvG8jYalEgqVktDFOFach7ZDq8LMjUgpe3fe&#10;qphOb7j26pLK7cCLLLvnVvWUFjo14rrD9nN7shKeozXelouNMIbmh4+wW+9fvqW8vZmeHoFFnOIf&#10;DL/6SR2a5HR0J9KBDRJEXuYJTcFyKYAlQizKObCjhCITBfCm5v9/aH4AAAD//wMAUEsBAi0AFAAG&#10;AAgAAAAhALaDOJL+AAAA4QEAABMAAAAAAAAAAAAAAAAAAAAAAFtDb250ZW50X1R5cGVzXS54bWxQ&#10;SwECLQAUAAYACAAAACEAOP0h/9YAAACUAQAACwAAAAAAAAAAAAAAAAAvAQAAX3JlbHMvLnJlbHNQ&#10;SwECLQAUAAYACAAAACEAjVOZ0OgBAAALBAAADgAAAAAAAAAAAAAAAAAuAgAAZHJzL2Uyb0RvYy54&#10;bWxQSwECLQAUAAYACAAAACEA77yNruAAAAALAQAADwAAAAAAAAAAAAAAAABCBAAAZHJzL2Rvd25y&#10;ZXYueG1sUEsFBgAAAAAEAAQA8wAAAE8FAAAAAA==&#10;" strokecolor="black [3040]">
                <v:stroke endarrow="block"/>
              </v:shape>
            </w:pict>
          </mc:Fallback>
        </mc:AlternateContent>
      </w:r>
    </w:p>
    <w:sectPr w:rsidR="008662B8" w:rsidSect="00234667">
      <w:headerReference w:type="first" r:id="rId7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50" w:rsidRDefault="00B85F50" w:rsidP="00A1476A">
      <w:r>
        <w:separator/>
      </w:r>
    </w:p>
  </w:endnote>
  <w:endnote w:type="continuationSeparator" w:id="0">
    <w:p w:rsidR="00B85F50" w:rsidRDefault="00B85F50" w:rsidP="00A1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50" w:rsidRDefault="00B85F50" w:rsidP="00A1476A">
      <w:r>
        <w:separator/>
      </w:r>
    </w:p>
  </w:footnote>
  <w:footnote w:type="continuationSeparator" w:id="0">
    <w:p w:rsidR="00B85F50" w:rsidRDefault="00B85F50" w:rsidP="00A14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6A" w:rsidRDefault="00A1476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B2F"/>
    <w:multiLevelType w:val="hybridMultilevel"/>
    <w:tmpl w:val="7D92DF80"/>
    <w:lvl w:ilvl="0" w:tplc="D8AE21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3315"/>
    <w:multiLevelType w:val="hybridMultilevel"/>
    <w:tmpl w:val="2BB08728"/>
    <w:lvl w:ilvl="0" w:tplc="6B30B2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D53"/>
    <w:multiLevelType w:val="hybridMultilevel"/>
    <w:tmpl w:val="7F3A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C331F"/>
    <w:multiLevelType w:val="hybridMultilevel"/>
    <w:tmpl w:val="635C3112"/>
    <w:lvl w:ilvl="0" w:tplc="EA60FE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93800"/>
    <w:multiLevelType w:val="hybridMultilevel"/>
    <w:tmpl w:val="C32CE896"/>
    <w:lvl w:ilvl="0" w:tplc="48C6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5078C"/>
    <w:multiLevelType w:val="hybridMultilevel"/>
    <w:tmpl w:val="745A2CD4"/>
    <w:lvl w:ilvl="0" w:tplc="35101162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5A57BE"/>
    <w:multiLevelType w:val="hybridMultilevel"/>
    <w:tmpl w:val="BAF82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90F10"/>
    <w:multiLevelType w:val="hybridMultilevel"/>
    <w:tmpl w:val="7E7A75A4"/>
    <w:lvl w:ilvl="0" w:tplc="43F0A6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67874"/>
    <w:multiLevelType w:val="hybridMultilevel"/>
    <w:tmpl w:val="6016C2CC"/>
    <w:lvl w:ilvl="0" w:tplc="48C6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657EE"/>
    <w:multiLevelType w:val="hybridMultilevel"/>
    <w:tmpl w:val="EDD6BA1A"/>
    <w:lvl w:ilvl="0" w:tplc="E402E5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94A57"/>
    <w:multiLevelType w:val="hybridMultilevel"/>
    <w:tmpl w:val="D21E8448"/>
    <w:lvl w:ilvl="0" w:tplc="C666D9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B568FEA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24"/>
    <w:rsid w:val="000003A1"/>
    <w:rsid w:val="00005324"/>
    <w:rsid w:val="00015351"/>
    <w:rsid w:val="00017E1D"/>
    <w:rsid w:val="0003081B"/>
    <w:rsid w:val="000434C4"/>
    <w:rsid w:val="000457A8"/>
    <w:rsid w:val="00051037"/>
    <w:rsid w:val="000613BF"/>
    <w:rsid w:val="0006391A"/>
    <w:rsid w:val="0008699E"/>
    <w:rsid w:val="0009001F"/>
    <w:rsid w:val="0009668E"/>
    <w:rsid w:val="000E7DAE"/>
    <w:rsid w:val="00110BF3"/>
    <w:rsid w:val="00125BE8"/>
    <w:rsid w:val="0013326D"/>
    <w:rsid w:val="00134232"/>
    <w:rsid w:val="0013511D"/>
    <w:rsid w:val="001366B3"/>
    <w:rsid w:val="00166401"/>
    <w:rsid w:val="00171BA8"/>
    <w:rsid w:val="001802EF"/>
    <w:rsid w:val="001811A4"/>
    <w:rsid w:val="001A3942"/>
    <w:rsid w:val="001E563B"/>
    <w:rsid w:val="002044CA"/>
    <w:rsid w:val="0022086A"/>
    <w:rsid w:val="00222660"/>
    <w:rsid w:val="002273DD"/>
    <w:rsid w:val="00234667"/>
    <w:rsid w:val="00245091"/>
    <w:rsid w:val="002534CE"/>
    <w:rsid w:val="002616E6"/>
    <w:rsid w:val="00285E37"/>
    <w:rsid w:val="002B0CB7"/>
    <w:rsid w:val="002C1EDB"/>
    <w:rsid w:val="002D26ED"/>
    <w:rsid w:val="00320419"/>
    <w:rsid w:val="003453F3"/>
    <w:rsid w:val="00372075"/>
    <w:rsid w:val="003760F6"/>
    <w:rsid w:val="003A4205"/>
    <w:rsid w:val="003B044C"/>
    <w:rsid w:val="003D35EF"/>
    <w:rsid w:val="003F30F4"/>
    <w:rsid w:val="003F336C"/>
    <w:rsid w:val="003F6779"/>
    <w:rsid w:val="0043517E"/>
    <w:rsid w:val="004430C1"/>
    <w:rsid w:val="00466CBB"/>
    <w:rsid w:val="004813D8"/>
    <w:rsid w:val="00487216"/>
    <w:rsid w:val="00490103"/>
    <w:rsid w:val="0049511F"/>
    <w:rsid w:val="004B4477"/>
    <w:rsid w:val="004B5804"/>
    <w:rsid w:val="004D34AE"/>
    <w:rsid w:val="00515D96"/>
    <w:rsid w:val="00542A99"/>
    <w:rsid w:val="00566646"/>
    <w:rsid w:val="0058148F"/>
    <w:rsid w:val="005836A0"/>
    <w:rsid w:val="00583F82"/>
    <w:rsid w:val="005A00F4"/>
    <w:rsid w:val="005A4F68"/>
    <w:rsid w:val="005B06B8"/>
    <w:rsid w:val="005C55BE"/>
    <w:rsid w:val="005E7179"/>
    <w:rsid w:val="0060698F"/>
    <w:rsid w:val="00626BAF"/>
    <w:rsid w:val="006309C6"/>
    <w:rsid w:val="00632F32"/>
    <w:rsid w:val="006469B2"/>
    <w:rsid w:val="006778E6"/>
    <w:rsid w:val="0069257A"/>
    <w:rsid w:val="006A26DE"/>
    <w:rsid w:val="006B058D"/>
    <w:rsid w:val="006C3AFA"/>
    <w:rsid w:val="006C57BD"/>
    <w:rsid w:val="006D170E"/>
    <w:rsid w:val="006E34CD"/>
    <w:rsid w:val="007022B9"/>
    <w:rsid w:val="00717BEB"/>
    <w:rsid w:val="00734737"/>
    <w:rsid w:val="00764E50"/>
    <w:rsid w:val="00765526"/>
    <w:rsid w:val="007905A9"/>
    <w:rsid w:val="007A5613"/>
    <w:rsid w:val="007D13DD"/>
    <w:rsid w:val="0081045D"/>
    <w:rsid w:val="008143A7"/>
    <w:rsid w:val="008366BE"/>
    <w:rsid w:val="00842A77"/>
    <w:rsid w:val="0084455D"/>
    <w:rsid w:val="00857831"/>
    <w:rsid w:val="008662B8"/>
    <w:rsid w:val="008764B7"/>
    <w:rsid w:val="00876733"/>
    <w:rsid w:val="00895F19"/>
    <w:rsid w:val="008A1CB9"/>
    <w:rsid w:val="008B124D"/>
    <w:rsid w:val="008C79D5"/>
    <w:rsid w:val="008D486E"/>
    <w:rsid w:val="008F2D9C"/>
    <w:rsid w:val="008F6E67"/>
    <w:rsid w:val="00903F3B"/>
    <w:rsid w:val="009041BC"/>
    <w:rsid w:val="009116CA"/>
    <w:rsid w:val="00940BF9"/>
    <w:rsid w:val="00955833"/>
    <w:rsid w:val="00957809"/>
    <w:rsid w:val="00962AB1"/>
    <w:rsid w:val="00970915"/>
    <w:rsid w:val="00973BC4"/>
    <w:rsid w:val="0097655A"/>
    <w:rsid w:val="00985834"/>
    <w:rsid w:val="009A053C"/>
    <w:rsid w:val="00A1476A"/>
    <w:rsid w:val="00A23750"/>
    <w:rsid w:val="00A310D9"/>
    <w:rsid w:val="00A4739B"/>
    <w:rsid w:val="00A705E6"/>
    <w:rsid w:val="00A74336"/>
    <w:rsid w:val="00A8373D"/>
    <w:rsid w:val="00A947AA"/>
    <w:rsid w:val="00AC062F"/>
    <w:rsid w:val="00AC2C3E"/>
    <w:rsid w:val="00AC7D5C"/>
    <w:rsid w:val="00AD115C"/>
    <w:rsid w:val="00AE653B"/>
    <w:rsid w:val="00AF0855"/>
    <w:rsid w:val="00AF1A52"/>
    <w:rsid w:val="00B40537"/>
    <w:rsid w:val="00B42A95"/>
    <w:rsid w:val="00B71A53"/>
    <w:rsid w:val="00B85F50"/>
    <w:rsid w:val="00B90DA2"/>
    <w:rsid w:val="00BA28C3"/>
    <w:rsid w:val="00BA7F3F"/>
    <w:rsid w:val="00BC0B7F"/>
    <w:rsid w:val="00BC2E12"/>
    <w:rsid w:val="00BD3E09"/>
    <w:rsid w:val="00BF2299"/>
    <w:rsid w:val="00C10415"/>
    <w:rsid w:val="00C65A2D"/>
    <w:rsid w:val="00CA5B40"/>
    <w:rsid w:val="00CA7531"/>
    <w:rsid w:val="00CB63C7"/>
    <w:rsid w:val="00CC53FE"/>
    <w:rsid w:val="00CE2143"/>
    <w:rsid w:val="00CF371C"/>
    <w:rsid w:val="00CF3777"/>
    <w:rsid w:val="00CF417F"/>
    <w:rsid w:val="00CF6499"/>
    <w:rsid w:val="00CF6A4A"/>
    <w:rsid w:val="00D0186C"/>
    <w:rsid w:val="00D03B07"/>
    <w:rsid w:val="00D045E0"/>
    <w:rsid w:val="00D52CA7"/>
    <w:rsid w:val="00D632E4"/>
    <w:rsid w:val="00D648E1"/>
    <w:rsid w:val="00D653B0"/>
    <w:rsid w:val="00D911F6"/>
    <w:rsid w:val="00DA19AD"/>
    <w:rsid w:val="00DA770B"/>
    <w:rsid w:val="00DB5D60"/>
    <w:rsid w:val="00DC01DA"/>
    <w:rsid w:val="00DC4DB5"/>
    <w:rsid w:val="00DD7324"/>
    <w:rsid w:val="00DE00FE"/>
    <w:rsid w:val="00DE3C09"/>
    <w:rsid w:val="00DF0B32"/>
    <w:rsid w:val="00E00A35"/>
    <w:rsid w:val="00E2010E"/>
    <w:rsid w:val="00E30442"/>
    <w:rsid w:val="00E30B9E"/>
    <w:rsid w:val="00E43A5B"/>
    <w:rsid w:val="00E907D0"/>
    <w:rsid w:val="00EA5B95"/>
    <w:rsid w:val="00EC0416"/>
    <w:rsid w:val="00EC420C"/>
    <w:rsid w:val="00EC5EFF"/>
    <w:rsid w:val="00ED050E"/>
    <w:rsid w:val="00EE081D"/>
    <w:rsid w:val="00EE39CA"/>
    <w:rsid w:val="00EE4DBA"/>
    <w:rsid w:val="00EE7944"/>
    <w:rsid w:val="00F131C0"/>
    <w:rsid w:val="00F17FA8"/>
    <w:rsid w:val="00F267BE"/>
    <w:rsid w:val="00F32DF5"/>
    <w:rsid w:val="00F362E2"/>
    <w:rsid w:val="00F67C8D"/>
    <w:rsid w:val="00F72565"/>
    <w:rsid w:val="00F81D21"/>
    <w:rsid w:val="00FB73C8"/>
    <w:rsid w:val="00FC74BB"/>
    <w:rsid w:val="00FC7891"/>
    <w:rsid w:val="00FD73E7"/>
    <w:rsid w:val="00FE648A"/>
    <w:rsid w:val="00FE7CDC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5E577-A6BA-4FC7-A66E-F5A3ADE4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Calibri" w:hAnsi="Trebuchet M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1B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30442"/>
    <w:pPr>
      <w:pBdr>
        <w:top w:val="single" w:sz="4" w:space="2" w:color="7F7F7F"/>
        <w:left w:val="single" w:sz="4" w:space="10" w:color="7F7F7F"/>
        <w:bottom w:val="single" w:sz="4" w:space="2" w:color="7F7F7F"/>
        <w:right w:val="single" w:sz="4" w:space="10" w:color="7F7F7F"/>
      </w:pBdr>
      <w:shd w:val="clear" w:color="auto" w:fill="808080"/>
      <w:spacing w:before="480"/>
      <w:outlineLvl w:val="0"/>
    </w:pPr>
    <w:rPr>
      <w:b/>
      <w:color w:va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30442"/>
    <w:pPr>
      <w:pBdr>
        <w:top w:val="single" w:sz="4" w:space="2" w:color="F2F2F2"/>
        <w:left w:val="single" w:sz="4" w:space="10" w:color="F2F2F2"/>
        <w:bottom w:val="single" w:sz="4" w:space="2" w:color="F2F2F2"/>
        <w:right w:val="single" w:sz="4" w:space="10" w:color="F2F2F2"/>
      </w:pBdr>
      <w:shd w:val="clear" w:color="auto" w:fill="D9D9D9"/>
      <w:spacing w:before="320" w:after="240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76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476A"/>
  </w:style>
  <w:style w:type="paragraph" w:styleId="Voettekst">
    <w:name w:val="footer"/>
    <w:basedOn w:val="Standaard"/>
    <w:link w:val="VoettekstChar"/>
    <w:unhideWhenUsed/>
    <w:rsid w:val="00A1476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1476A"/>
  </w:style>
  <w:style w:type="character" w:styleId="Paginanummer">
    <w:name w:val="page number"/>
    <w:basedOn w:val="Standaardalinea-lettertype"/>
    <w:uiPriority w:val="99"/>
    <w:semiHidden/>
    <w:unhideWhenUsed/>
    <w:rsid w:val="00A1476A"/>
  </w:style>
  <w:style w:type="paragraph" w:styleId="Lijstalinea">
    <w:name w:val="List Paragraph"/>
    <w:basedOn w:val="Standaard"/>
    <w:uiPriority w:val="34"/>
    <w:qFormat/>
    <w:rsid w:val="00A1476A"/>
    <w:pPr>
      <w:numPr>
        <w:numId w:val="1"/>
      </w:num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78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C7891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E30442"/>
    <w:rPr>
      <w:b/>
      <w:color w:val="FFFFFF"/>
      <w:sz w:val="22"/>
      <w:szCs w:val="22"/>
      <w:shd w:val="clear" w:color="auto" w:fill="808080"/>
      <w:lang w:val="en-US"/>
    </w:rPr>
  </w:style>
  <w:style w:type="character" w:customStyle="1" w:styleId="Kop2Char">
    <w:name w:val="Kop 2 Char"/>
    <w:link w:val="Kop2"/>
    <w:uiPriority w:val="9"/>
    <w:rsid w:val="00E30442"/>
    <w:rPr>
      <w:b/>
      <w:sz w:val="22"/>
      <w:szCs w:val="22"/>
      <w:shd w:val="clear" w:color="auto" w:fill="D9D9D9"/>
    </w:rPr>
  </w:style>
  <w:style w:type="table" w:styleId="Tabelraster">
    <w:name w:val="Table Grid"/>
    <w:basedOn w:val="Standaardtabel"/>
    <w:uiPriority w:val="59"/>
    <w:rsid w:val="00E30442"/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5836A0"/>
  </w:style>
  <w:style w:type="character" w:styleId="Hyperlink">
    <w:name w:val="Hyperlink"/>
    <w:basedOn w:val="Standaardalinea-lettertype"/>
    <w:uiPriority w:val="99"/>
    <w:unhideWhenUsed/>
    <w:rsid w:val="005836A0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F2D9C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AC06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C062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7D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\Downloads\Sjabloon%20lesvoorbereiding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lesvoorbereiding (1)</Template>
  <TotalTime>2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Lessius hogeschool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 Hanssens</dc:creator>
  <cp:lastModifiedBy>Annelies Hanssens</cp:lastModifiedBy>
  <cp:revision>5</cp:revision>
  <cp:lastPrinted>2012-11-22T11:47:00Z</cp:lastPrinted>
  <dcterms:created xsi:type="dcterms:W3CDTF">2017-05-23T11:58:00Z</dcterms:created>
  <dcterms:modified xsi:type="dcterms:W3CDTF">2017-05-23T12:09:00Z</dcterms:modified>
</cp:coreProperties>
</file>