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BA8" w:rsidRPr="00271177" w:rsidRDefault="00171BA8" w:rsidP="00171BA8">
      <w:pPr>
        <w:spacing w:after="0" w:line="240" w:lineRule="auto"/>
        <w:rPr>
          <w:rFonts w:ascii="Verdana" w:eastAsia="Times New Roman" w:hAnsi="Verdana"/>
          <w:b/>
          <w:sz w:val="24"/>
          <w:szCs w:val="20"/>
          <w:lang w:val="nl-NL" w:eastAsia="nl-NL"/>
        </w:rPr>
      </w:pP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6096"/>
        <w:gridCol w:w="2268"/>
      </w:tblGrid>
      <w:tr w:rsidR="00171BA8" w:rsidRPr="00271177" w:rsidTr="0058148F">
        <w:tc>
          <w:tcPr>
            <w:tcW w:w="5173" w:type="dxa"/>
          </w:tcPr>
          <w:p w:rsidR="00171BA8" w:rsidRPr="00271177" w:rsidRDefault="00171BA8" w:rsidP="0058148F">
            <w:pPr>
              <w:spacing w:after="0" w:line="240" w:lineRule="auto"/>
              <w:jc w:val="center"/>
              <w:rPr>
                <w:rFonts w:ascii="Verdana" w:eastAsia="Times New Roman" w:hAnsi="Verdana" w:cs="Arial"/>
                <w:b/>
                <w:bCs/>
                <w:iCs/>
                <w:sz w:val="20"/>
                <w:szCs w:val="20"/>
                <w:lang w:val="nl-NL" w:eastAsia="nl-NL"/>
              </w:rPr>
            </w:pPr>
            <w:r w:rsidRPr="00271177">
              <w:rPr>
                <w:rFonts w:ascii="Verdana" w:eastAsia="Times New Roman" w:hAnsi="Verdana" w:cs="Arial"/>
                <w:b/>
                <w:bCs/>
                <w:iCs/>
                <w:sz w:val="20"/>
                <w:szCs w:val="20"/>
                <w:lang w:val="nl-NL" w:eastAsia="nl-NL"/>
              </w:rPr>
              <w:t>Inhoud</w:t>
            </w:r>
          </w:p>
        </w:tc>
        <w:tc>
          <w:tcPr>
            <w:tcW w:w="6096" w:type="dxa"/>
          </w:tcPr>
          <w:p w:rsidR="00171BA8" w:rsidRPr="00271177" w:rsidRDefault="00171BA8" w:rsidP="0058148F">
            <w:pPr>
              <w:spacing w:after="0" w:line="240" w:lineRule="auto"/>
              <w:jc w:val="center"/>
              <w:rPr>
                <w:rFonts w:ascii="Verdana" w:eastAsia="Times New Roman" w:hAnsi="Verdana" w:cs="Arial"/>
                <w:b/>
                <w:bCs/>
                <w:iCs/>
                <w:sz w:val="20"/>
                <w:szCs w:val="20"/>
                <w:lang w:val="nl-NL" w:eastAsia="nl-NL"/>
              </w:rPr>
            </w:pPr>
            <w:r w:rsidRPr="00271177">
              <w:rPr>
                <w:rFonts w:ascii="Verdana" w:eastAsia="Times New Roman" w:hAnsi="Verdana" w:cs="Arial"/>
                <w:b/>
                <w:bCs/>
                <w:iCs/>
                <w:sz w:val="20"/>
                <w:szCs w:val="20"/>
                <w:lang w:val="nl-NL" w:eastAsia="nl-NL"/>
              </w:rPr>
              <w:t>Methode</w:t>
            </w:r>
          </w:p>
        </w:tc>
        <w:tc>
          <w:tcPr>
            <w:tcW w:w="2268" w:type="dxa"/>
          </w:tcPr>
          <w:p w:rsidR="00171BA8" w:rsidRPr="00271177" w:rsidRDefault="00171BA8" w:rsidP="0058148F">
            <w:pPr>
              <w:spacing w:after="0" w:line="240" w:lineRule="auto"/>
              <w:jc w:val="center"/>
              <w:rPr>
                <w:rFonts w:ascii="Verdana" w:eastAsia="Times New Roman" w:hAnsi="Verdana" w:cs="Arial"/>
                <w:b/>
                <w:bCs/>
                <w:iCs/>
                <w:sz w:val="20"/>
                <w:szCs w:val="20"/>
                <w:lang w:val="nl-NL" w:eastAsia="nl-NL"/>
              </w:rPr>
            </w:pPr>
            <w:r w:rsidRPr="00271177">
              <w:rPr>
                <w:rFonts w:ascii="Verdana" w:eastAsia="Times New Roman" w:hAnsi="Verdana" w:cs="Arial"/>
                <w:b/>
                <w:bCs/>
                <w:iCs/>
                <w:sz w:val="20"/>
                <w:szCs w:val="20"/>
                <w:lang w:val="nl-NL" w:eastAsia="nl-NL"/>
              </w:rPr>
              <w:t>Materiaal</w:t>
            </w:r>
          </w:p>
        </w:tc>
      </w:tr>
    </w:tbl>
    <w:p w:rsidR="00171BA8" w:rsidRPr="00271177" w:rsidRDefault="00171BA8" w:rsidP="00171BA8">
      <w:pPr>
        <w:spacing w:after="0" w:line="240" w:lineRule="auto"/>
        <w:rPr>
          <w:rFonts w:ascii="Verdana" w:eastAsia="Times New Roman" w:hAnsi="Verdana"/>
          <w:sz w:val="24"/>
          <w:szCs w:val="24"/>
          <w:lang w:val="nl-NL" w:eastAsia="nl-NL"/>
        </w:rPr>
        <w:sectPr w:rsidR="00171BA8" w:rsidRPr="00271177" w:rsidSect="0058148F">
          <w:footerReference w:type="default" r:id="rId7"/>
          <w:pgSz w:w="16838" w:h="11906" w:orient="landscape"/>
          <w:pgMar w:top="1418" w:right="1418" w:bottom="1418" w:left="1418" w:header="709" w:footer="709" w:gutter="0"/>
          <w:cols w:space="708"/>
          <w:formProt w:val="0"/>
        </w:sectPr>
      </w:pP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6096"/>
        <w:gridCol w:w="2268"/>
      </w:tblGrid>
      <w:tr w:rsidR="00171BA8" w:rsidRPr="00ED5A89" w:rsidTr="0058148F">
        <w:tc>
          <w:tcPr>
            <w:tcW w:w="5173" w:type="dxa"/>
          </w:tcPr>
          <w:p w:rsidR="00757E86" w:rsidRPr="00ED5A89" w:rsidRDefault="00757E86" w:rsidP="0058148F">
            <w:pPr>
              <w:tabs>
                <w:tab w:val="left" w:pos="3890"/>
              </w:tabs>
              <w:spacing w:after="0" w:line="240" w:lineRule="auto"/>
              <w:ind w:left="284" w:hanging="284"/>
              <w:rPr>
                <w:rFonts w:ascii="Verdana" w:eastAsia="Times New Roman" w:hAnsi="Verdana"/>
                <w:b/>
                <w:sz w:val="20"/>
                <w:szCs w:val="20"/>
                <w:u w:val="single"/>
                <w:lang w:val="nl-NL" w:eastAsia="nl-NL"/>
              </w:rPr>
            </w:pPr>
            <w:r w:rsidRPr="00ED5A89">
              <w:rPr>
                <w:rFonts w:ascii="Verdana" w:eastAsia="Times New Roman" w:hAnsi="Verdana"/>
                <w:b/>
                <w:sz w:val="20"/>
                <w:szCs w:val="20"/>
                <w:u w:val="single"/>
                <w:lang w:val="nl-NL" w:eastAsia="nl-NL"/>
              </w:rPr>
              <w:t>Oriënteringsfase</w:t>
            </w:r>
          </w:p>
          <w:p w:rsidR="00757E86" w:rsidRPr="000E5995" w:rsidRDefault="000E5995" w:rsidP="0058148F">
            <w:pPr>
              <w:tabs>
                <w:tab w:val="left" w:pos="3890"/>
              </w:tabs>
              <w:spacing w:after="0" w:line="240" w:lineRule="auto"/>
              <w:ind w:left="284" w:hanging="284"/>
              <w:rPr>
                <w:rFonts w:ascii="Verdana" w:eastAsia="Times New Roman" w:hAnsi="Verdana"/>
                <w:b/>
                <w:sz w:val="20"/>
                <w:szCs w:val="20"/>
                <w:lang w:val="nl-NL" w:eastAsia="nl-NL"/>
              </w:rPr>
            </w:pPr>
            <w:r>
              <w:rPr>
                <w:rFonts w:ascii="Verdana" w:eastAsia="Times New Roman" w:hAnsi="Verdana"/>
                <w:b/>
                <w:sz w:val="20"/>
                <w:szCs w:val="20"/>
                <w:lang w:val="nl-NL" w:eastAsia="nl-NL"/>
              </w:rPr>
              <w:t>1</w:t>
            </w:r>
            <w:r w:rsidR="00F86069">
              <w:rPr>
                <w:rFonts w:ascii="Verdana" w:eastAsia="Times New Roman" w:hAnsi="Verdana"/>
                <w:b/>
                <w:sz w:val="20"/>
                <w:szCs w:val="20"/>
                <w:lang w:val="nl-NL" w:eastAsia="nl-NL"/>
              </w:rPr>
              <w:t>0u1</w:t>
            </w:r>
            <w:r>
              <w:rPr>
                <w:rFonts w:ascii="Verdana" w:eastAsia="Times New Roman" w:hAnsi="Verdana"/>
                <w:b/>
                <w:sz w:val="20"/>
                <w:szCs w:val="20"/>
                <w:lang w:val="nl-NL" w:eastAsia="nl-NL"/>
              </w:rPr>
              <w:t>5</w:t>
            </w:r>
          </w:p>
          <w:p w:rsidR="00446DBB" w:rsidRDefault="00171BA8" w:rsidP="0058148F">
            <w:pPr>
              <w:tabs>
                <w:tab w:val="left" w:pos="3890"/>
              </w:tabs>
              <w:spacing w:after="0" w:line="240" w:lineRule="auto"/>
              <w:ind w:left="284" w:hanging="284"/>
              <w:rPr>
                <w:rFonts w:ascii="Verdana" w:eastAsia="Times New Roman" w:hAnsi="Verdana"/>
                <w:sz w:val="20"/>
                <w:szCs w:val="20"/>
                <w:lang w:val="nl-NL" w:eastAsia="nl-NL"/>
              </w:rPr>
            </w:pPr>
            <w:r w:rsidRPr="00ED5A89">
              <w:rPr>
                <w:rFonts w:ascii="Verdana" w:eastAsia="Times New Roman" w:hAnsi="Verdana"/>
                <w:sz w:val="20"/>
                <w:szCs w:val="20"/>
                <w:lang w:val="nl-NL" w:eastAsia="nl-NL"/>
              </w:rPr>
              <w:tab/>
            </w:r>
          </w:p>
          <w:p w:rsidR="00F86069" w:rsidRDefault="00F86069" w:rsidP="00446DBB">
            <w:pPr>
              <w:tabs>
                <w:tab w:val="left" w:pos="3890"/>
              </w:tabs>
              <w:spacing w:after="0" w:line="240" w:lineRule="auto"/>
              <w:rPr>
                <w:rFonts w:ascii="Verdana" w:eastAsia="Times New Roman" w:hAnsi="Verdana"/>
                <w:sz w:val="20"/>
                <w:szCs w:val="20"/>
                <w:lang w:val="nl-NL" w:eastAsia="nl-NL"/>
              </w:rPr>
            </w:pPr>
          </w:p>
          <w:p w:rsidR="00171BA8" w:rsidRPr="00446DBB" w:rsidRDefault="007A68B7" w:rsidP="00446DBB">
            <w:pPr>
              <w:tabs>
                <w:tab w:val="left" w:pos="3890"/>
              </w:tabs>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Groepsverdeling:</w:t>
            </w:r>
            <w:r w:rsidR="00171BA8" w:rsidRPr="00446DBB">
              <w:rPr>
                <w:rFonts w:ascii="Verdana" w:eastAsia="Times New Roman" w:hAnsi="Verdana"/>
                <w:sz w:val="20"/>
                <w:szCs w:val="20"/>
                <w:lang w:val="nl-NL" w:eastAsia="nl-NL"/>
              </w:rPr>
              <w:tab/>
            </w:r>
          </w:p>
        </w:tc>
        <w:tc>
          <w:tcPr>
            <w:tcW w:w="6096" w:type="dxa"/>
          </w:tcPr>
          <w:p w:rsidR="00171BA8" w:rsidRPr="00ED5A89" w:rsidRDefault="00171BA8" w:rsidP="0058148F">
            <w:pPr>
              <w:spacing w:after="0" w:line="240" w:lineRule="auto"/>
              <w:ind w:left="355" w:hanging="355"/>
              <w:rPr>
                <w:rFonts w:ascii="Verdana" w:eastAsia="Times New Roman" w:hAnsi="Verdana"/>
                <w:sz w:val="20"/>
                <w:szCs w:val="20"/>
                <w:lang w:val="nl-NL" w:eastAsia="nl-NL"/>
              </w:rPr>
            </w:pPr>
          </w:p>
          <w:p w:rsidR="00907AFB" w:rsidRDefault="00F86069" w:rsidP="00F86069">
            <w:pPr>
              <w:spacing w:after="0" w:line="240" w:lineRule="auto"/>
              <w:ind w:left="360" w:hanging="360"/>
              <w:rPr>
                <w:rFonts w:ascii="Verdana" w:eastAsia="Times New Roman" w:hAnsi="Verdana"/>
                <w:sz w:val="20"/>
                <w:szCs w:val="20"/>
                <w:lang w:val="nl-NL" w:eastAsia="nl-NL"/>
              </w:rPr>
            </w:pPr>
            <w:r>
              <w:rPr>
                <w:rFonts w:ascii="Verdana" w:eastAsia="Times New Roman" w:hAnsi="Verdana"/>
                <w:sz w:val="20"/>
                <w:szCs w:val="20"/>
                <w:lang w:val="nl-NL" w:eastAsia="nl-NL"/>
              </w:rPr>
              <w:t>Vorige les hebben jullie</w:t>
            </w:r>
            <w:r w:rsidR="00907AFB">
              <w:rPr>
                <w:rFonts w:ascii="Verdana" w:eastAsia="Times New Roman" w:hAnsi="Verdana"/>
                <w:sz w:val="20"/>
                <w:szCs w:val="20"/>
                <w:lang w:val="nl-NL" w:eastAsia="nl-NL"/>
              </w:rPr>
              <w:t xml:space="preserve"> zelf op de computer informatie</w:t>
            </w:r>
          </w:p>
          <w:p w:rsidR="00907AFB" w:rsidRDefault="00F86069" w:rsidP="00F86069">
            <w:pPr>
              <w:spacing w:after="0" w:line="240" w:lineRule="auto"/>
              <w:ind w:left="360" w:hanging="360"/>
              <w:rPr>
                <w:rFonts w:ascii="Verdana" w:eastAsia="Times New Roman" w:hAnsi="Verdana"/>
                <w:sz w:val="20"/>
                <w:szCs w:val="20"/>
                <w:lang w:val="nl-NL" w:eastAsia="nl-NL"/>
              </w:rPr>
            </w:pPr>
            <w:r>
              <w:rPr>
                <w:rFonts w:ascii="Verdana" w:eastAsia="Times New Roman" w:hAnsi="Verdana"/>
                <w:sz w:val="20"/>
                <w:szCs w:val="20"/>
                <w:lang w:val="nl-NL" w:eastAsia="nl-NL"/>
              </w:rPr>
              <w:t xml:space="preserve">gezocht over internetbankieren. Vandaag gaan we hier </w:t>
            </w:r>
          </w:p>
          <w:p w:rsidR="00446DBB" w:rsidRDefault="00F86069" w:rsidP="00F86069">
            <w:pPr>
              <w:spacing w:after="0" w:line="240" w:lineRule="auto"/>
              <w:ind w:left="360" w:hanging="360"/>
              <w:rPr>
                <w:rFonts w:ascii="Verdana" w:eastAsia="Times New Roman" w:hAnsi="Verdana"/>
                <w:sz w:val="20"/>
                <w:szCs w:val="20"/>
                <w:lang w:val="nl-NL" w:eastAsia="nl-NL"/>
              </w:rPr>
            </w:pPr>
            <w:r>
              <w:rPr>
                <w:rFonts w:ascii="Verdana" w:eastAsia="Times New Roman" w:hAnsi="Verdana"/>
                <w:sz w:val="20"/>
                <w:szCs w:val="20"/>
                <w:lang w:val="nl-NL" w:eastAsia="nl-NL"/>
              </w:rPr>
              <w:t>verder op in.</w:t>
            </w:r>
          </w:p>
          <w:p w:rsidR="00907AFB" w:rsidRDefault="00907AFB" w:rsidP="00F86069">
            <w:pPr>
              <w:spacing w:after="0" w:line="240" w:lineRule="auto"/>
              <w:ind w:left="360" w:hanging="360"/>
              <w:rPr>
                <w:rFonts w:ascii="Verdana" w:eastAsia="Times New Roman" w:hAnsi="Verdana"/>
                <w:sz w:val="20"/>
                <w:szCs w:val="20"/>
                <w:lang w:val="nl-NL" w:eastAsia="nl-NL"/>
              </w:rPr>
            </w:pPr>
          </w:p>
          <w:p w:rsidR="00907AFB" w:rsidRDefault="00907AFB" w:rsidP="00F86069">
            <w:pPr>
              <w:spacing w:after="0" w:line="240" w:lineRule="auto"/>
              <w:ind w:left="360" w:hanging="360"/>
              <w:rPr>
                <w:rFonts w:ascii="Verdana" w:eastAsia="Times New Roman" w:hAnsi="Verdana"/>
                <w:sz w:val="20"/>
                <w:szCs w:val="20"/>
                <w:lang w:val="nl-NL" w:eastAsia="nl-NL"/>
              </w:rPr>
            </w:pPr>
            <w:r>
              <w:rPr>
                <w:rFonts w:ascii="Verdana" w:eastAsia="Times New Roman" w:hAnsi="Verdana"/>
                <w:sz w:val="20"/>
                <w:szCs w:val="20"/>
                <w:lang w:val="nl-NL" w:eastAsia="nl-NL"/>
              </w:rPr>
              <w:t>Bij het binnenkomen hebben jullie allemaal een papiertje</w:t>
            </w:r>
          </w:p>
          <w:p w:rsidR="00D253D1" w:rsidRDefault="00D253D1" w:rsidP="00907AFB">
            <w:pPr>
              <w:spacing w:after="0" w:line="240" w:lineRule="auto"/>
              <w:ind w:left="360" w:hanging="360"/>
              <w:rPr>
                <w:rFonts w:ascii="Verdana" w:eastAsia="Times New Roman" w:hAnsi="Verdana"/>
                <w:sz w:val="20"/>
                <w:szCs w:val="20"/>
                <w:lang w:val="nl-NL" w:eastAsia="nl-NL"/>
              </w:rPr>
            </w:pPr>
            <w:r>
              <w:rPr>
                <w:rFonts w:ascii="Verdana" w:eastAsia="Times New Roman" w:hAnsi="Verdana"/>
                <w:sz w:val="20"/>
                <w:szCs w:val="20"/>
                <w:lang w:val="nl-NL" w:eastAsia="nl-NL"/>
              </w:rPr>
              <w:t>g</w:t>
            </w:r>
            <w:r w:rsidR="00907AFB">
              <w:rPr>
                <w:rFonts w:ascii="Verdana" w:eastAsia="Times New Roman" w:hAnsi="Verdana"/>
                <w:sz w:val="20"/>
                <w:szCs w:val="20"/>
                <w:lang w:val="nl-NL" w:eastAsia="nl-NL"/>
              </w:rPr>
              <w:t>ekregen met een prent op</w:t>
            </w:r>
            <w:r>
              <w:rPr>
                <w:rFonts w:ascii="Verdana" w:eastAsia="Times New Roman" w:hAnsi="Verdana"/>
                <w:sz w:val="20"/>
                <w:szCs w:val="20"/>
                <w:lang w:val="nl-NL" w:eastAsia="nl-NL"/>
              </w:rPr>
              <w:t xml:space="preserve"> en een kleur. J</w:t>
            </w:r>
            <w:r w:rsidR="00907AFB">
              <w:rPr>
                <w:rFonts w:ascii="Verdana" w:eastAsia="Times New Roman" w:hAnsi="Verdana"/>
                <w:sz w:val="20"/>
                <w:szCs w:val="20"/>
                <w:lang w:val="nl-NL" w:eastAsia="nl-NL"/>
              </w:rPr>
              <w:t xml:space="preserve">ullie </w:t>
            </w:r>
            <w:r>
              <w:rPr>
                <w:rFonts w:ascii="Verdana" w:eastAsia="Times New Roman" w:hAnsi="Verdana"/>
                <w:sz w:val="20"/>
                <w:szCs w:val="20"/>
                <w:lang w:val="nl-NL" w:eastAsia="nl-NL"/>
              </w:rPr>
              <w:t>gaan nu</w:t>
            </w:r>
          </w:p>
          <w:p w:rsidR="005E57DF" w:rsidRDefault="00D253D1" w:rsidP="00907AFB">
            <w:pPr>
              <w:spacing w:after="0" w:line="240" w:lineRule="auto"/>
              <w:ind w:left="360" w:hanging="360"/>
              <w:rPr>
                <w:rFonts w:ascii="Verdana" w:eastAsia="Times New Roman" w:hAnsi="Verdana"/>
                <w:sz w:val="20"/>
                <w:szCs w:val="20"/>
                <w:lang w:val="nl-NL" w:eastAsia="nl-NL"/>
              </w:rPr>
            </w:pPr>
            <w:r>
              <w:rPr>
                <w:rFonts w:ascii="Verdana" w:eastAsia="Times New Roman" w:hAnsi="Verdana"/>
                <w:sz w:val="20"/>
                <w:szCs w:val="20"/>
                <w:lang w:val="nl-NL" w:eastAsia="nl-NL"/>
              </w:rPr>
              <w:t>zitten in de groep met dezelfde prent.</w:t>
            </w:r>
            <w:r w:rsidR="005E57DF">
              <w:rPr>
                <w:rFonts w:ascii="Verdana" w:eastAsia="Times New Roman" w:hAnsi="Verdana"/>
                <w:sz w:val="20"/>
                <w:szCs w:val="20"/>
                <w:lang w:val="nl-NL" w:eastAsia="nl-NL"/>
              </w:rPr>
              <w:t xml:space="preserve"> Schuif de banken</w:t>
            </w:r>
          </w:p>
          <w:p w:rsidR="00907AFB" w:rsidRDefault="005E57DF" w:rsidP="00907AFB">
            <w:pPr>
              <w:spacing w:after="0" w:line="240" w:lineRule="auto"/>
              <w:ind w:left="360" w:hanging="360"/>
              <w:rPr>
                <w:rFonts w:ascii="Verdana" w:eastAsia="Times New Roman" w:hAnsi="Verdana"/>
                <w:sz w:val="20"/>
                <w:szCs w:val="20"/>
                <w:lang w:val="nl-NL" w:eastAsia="nl-NL"/>
              </w:rPr>
            </w:pPr>
            <w:r>
              <w:rPr>
                <w:rFonts w:ascii="Verdana" w:eastAsia="Times New Roman" w:hAnsi="Verdana"/>
                <w:sz w:val="20"/>
                <w:szCs w:val="20"/>
                <w:lang w:val="nl-NL" w:eastAsia="nl-NL"/>
              </w:rPr>
              <w:t>maar tegen elkaar dat je in groep kan samen zitten.</w:t>
            </w:r>
          </w:p>
          <w:p w:rsidR="00907AFB" w:rsidRDefault="00907AFB" w:rsidP="0007462B">
            <w:pPr>
              <w:spacing w:after="0" w:line="240" w:lineRule="auto"/>
              <w:rPr>
                <w:rFonts w:ascii="Verdana" w:eastAsia="Times New Roman" w:hAnsi="Verdana"/>
                <w:sz w:val="20"/>
                <w:szCs w:val="20"/>
                <w:lang w:val="nl-NL" w:eastAsia="nl-NL"/>
              </w:rPr>
            </w:pPr>
          </w:p>
          <w:p w:rsidR="00907AFB" w:rsidRDefault="00907AFB" w:rsidP="00907AFB">
            <w:pPr>
              <w:spacing w:after="0" w:line="240" w:lineRule="auto"/>
              <w:ind w:left="360" w:hanging="360"/>
              <w:rPr>
                <w:rFonts w:ascii="Verdana" w:eastAsia="Times New Roman" w:hAnsi="Verdana"/>
                <w:sz w:val="20"/>
                <w:szCs w:val="20"/>
                <w:lang w:val="nl-NL" w:eastAsia="nl-NL"/>
              </w:rPr>
            </w:pPr>
            <w:r>
              <w:rPr>
                <w:rFonts w:ascii="Verdana" w:eastAsia="Times New Roman" w:hAnsi="Verdana"/>
                <w:sz w:val="20"/>
                <w:szCs w:val="20"/>
                <w:lang w:val="nl-NL" w:eastAsia="nl-NL"/>
              </w:rPr>
              <w:t xml:space="preserve">Groep </w:t>
            </w:r>
            <w:r w:rsidR="00D253D1">
              <w:rPr>
                <w:rFonts w:ascii="Verdana" w:eastAsia="Times New Roman" w:hAnsi="Verdana"/>
                <w:sz w:val="20"/>
                <w:szCs w:val="20"/>
                <w:lang w:val="nl-NL" w:eastAsia="nl-NL"/>
              </w:rPr>
              <w:t xml:space="preserve">1 </w:t>
            </w:r>
            <w:r w:rsidR="00C210EE">
              <w:rPr>
                <w:rFonts w:ascii="Verdana" w:eastAsia="Times New Roman" w:hAnsi="Verdana"/>
                <w:sz w:val="20"/>
                <w:szCs w:val="20"/>
                <w:lang w:val="nl-NL" w:eastAsia="nl-NL"/>
              </w:rPr>
              <w:t>overschrijving:</w:t>
            </w:r>
            <w:r>
              <w:rPr>
                <w:rFonts w:ascii="Verdana" w:eastAsia="Times New Roman" w:hAnsi="Verdana"/>
                <w:sz w:val="20"/>
                <w:szCs w:val="20"/>
                <w:lang w:val="nl-NL" w:eastAsia="nl-NL"/>
              </w:rPr>
              <w:t>p.115 oef. 1 en 2</w:t>
            </w:r>
          </w:p>
          <w:p w:rsidR="00907AFB" w:rsidRDefault="00907AFB" w:rsidP="00907AFB">
            <w:pPr>
              <w:spacing w:after="0" w:line="240" w:lineRule="auto"/>
              <w:ind w:left="360" w:hanging="360"/>
              <w:rPr>
                <w:rFonts w:ascii="Verdana" w:eastAsia="Times New Roman" w:hAnsi="Verdana"/>
                <w:sz w:val="20"/>
                <w:szCs w:val="20"/>
                <w:lang w:val="nl-NL" w:eastAsia="nl-NL"/>
              </w:rPr>
            </w:pPr>
            <w:r>
              <w:rPr>
                <w:rFonts w:ascii="Verdana" w:eastAsia="Times New Roman" w:hAnsi="Verdana"/>
                <w:sz w:val="20"/>
                <w:szCs w:val="20"/>
                <w:lang w:val="nl-NL" w:eastAsia="nl-NL"/>
              </w:rPr>
              <w:t xml:space="preserve">Groep </w:t>
            </w:r>
            <w:r w:rsidR="00D253D1">
              <w:rPr>
                <w:rFonts w:ascii="Verdana" w:eastAsia="Times New Roman" w:hAnsi="Verdana"/>
                <w:sz w:val="20"/>
                <w:szCs w:val="20"/>
                <w:lang w:val="nl-NL" w:eastAsia="nl-NL"/>
              </w:rPr>
              <w:t xml:space="preserve">2 </w:t>
            </w:r>
            <w:r w:rsidR="00C210EE">
              <w:rPr>
                <w:rFonts w:ascii="Verdana" w:eastAsia="Times New Roman" w:hAnsi="Verdana"/>
                <w:sz w:val="20"/>
                <w:szCs w:val="20"/>
                <w:lang w:val="nl-NL" w:eastAsia="nl-NL"/>
              </w:rPr>
              <w:t>domiciliëring</w:t>
            </w:r>
            <w:r>
              <w:rPr>
                <w:rFonts w:ascii="Verdana" w:eastAsia="Times New Roman" w:hAnsi="Verdana"/>
                <w:sz w:val="20"/>
                <w:szCs w:val="20"/>
                <w:lang w:val="nl-NL" w:eastAsia="nl-NL"/>
              </w:rPr>
              <w:t>: p. 115 en 116 oef. 3 en 4</w:t>
            </w:r>
          </w:p>
          <w:p w:rsidR="00907AFB" w:rsidRDefault="00907AFB" w:rsidP="00907AFB">
            <w:pPr>
              <w:spacing w:after="0" w:line="240" w:lineRule="auto"/>
              <w:ind w:left="360" w:hanging="360"/>
              <w:rPr>
                <w:rFonts w:ascii="Verdana" w:eastAsia="Times New Roman" w:hAnsi="Verdana"/>
                <w:sz w:val="20"/>
                <w:szCs w:val="20"/>
                <w:lang w:val="nl-NL" w:eastAsia="nl-NL"/>
              </w:rPr>
            </w:pPr>
            <w:r>
              <w:rPr>
                <w:rFonts w:ascii="Verdana" w:eastAsia="Times New Roman" w:hAnsi="Verdana"/>
                <w:sz w:val="20"/>
                <w:szCs w:val="20"/>
                <w:lang w:val="nl-NL" w:eastAsia="nl-NL"/>
              </w:rPr>
              <w:t xml:space="preserve">Groep </w:t>
            </w:r>
            <w:r w:rsidR="00D253D1">
              <w:rPr>
                <w:rFonts w:ascii="Verdana" w:eastAsia="Times New Roman" w:hAnsi="Verdana"/>
                <w:sz w:val="20"/>
                <w:szCs w:val="20"/>
                <w:lang w:val="nl-NL" w:eastAsia="nl-NL"/>
              </w:rPr>
              <w:t xml:space="preserve">3 </w:t>
            </w:r>
            <w:r w:rsidR="00C210EE">
              <w:rPr>
                <w:rFonts w:ascii="Verdana" w:eastAsia="Times New Roman" w:hAnsi="Verdana"/>
                <w:sz w:val="20"/>
                <w:szCs w:val="20"/>
                <w:lang w:val="nl-NL" w:eastAsia="nl-NL"/>
              </w:rPr>
              <w:t xml:space="preserve">bankkaarten: </w:t>
            </w:r>
            <w:r>
              <w:rPr>
                <w:rFonts w:ascii="Verdana" w:eastAsia="Times New Roman" w:hAnsi="Verdana"/>
                <w:sz w:val="20"/>
                <w:szCs w:val="20"/>
                <w:lang w:val="nl-NL" w:eastAsia="nl-NL"/>
              </w:rPr>
              <w:t>p. 116 oef. 5</w:t>
            </w:r>
          </w:p>
          <w:p w:rsidR="00907AFB" w:rsidRPr="00F86069" w:rsidRDefault="00907AFB" w:rsidP="00907AFB">
            <w:pPr>
              <w:spacing w:after="0" w:line="240" w:lineRule="auto"/>
              <w:rPr>
                <w:rFonts w:ascii="Verdana" w:eastAsia="Times New Roman" w:hAnsi="Verdana"/>
                <w:sz w:val="20"/>
                <w:szCs w:val="20"/>
                <w:lang w:val="nl-NL" w:eastAsia="nl-NL"/>
              </w:rPr>
            </w:pPr>
          </w:p>
        </w:tc>
        <w:tc>
          <w:tcPr>
            <w:tcW w:w="2268" w:type="dxa"/>
          </w:tcPr>
          <w:p w:rsidR="00171BA8" w:rsidRDefault="00171BA8" w:rsidP="0058148F">
            <w:pPr>
              <w:spacing w:after="0" w:line="240" w:lineRule="auto"/>
              <w:rPr>
                <w:rFonts w:ascii="Verdana" w:eastAsia="Times New Roman" w:hAnsi="Verdana"/>
                <w:sz w:val="20"/>
                <w:szCs w:val="20"/>
                <w:lang w:val="nl-NL" w:eastAsia="nl-NL"/>
              </w:rPr>
            </w:pPr>
          </w:p>
          <w:p w:rsidR="00446DBB" w:rsidRDefault="00446DBB" w:rsidP="0058148F">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Bord</w:t>
            </w:r>
          </w:p>
          <w:p w:rsidR="00446DBB" w:rsidRDefault="00C210EE" w:rsidP="00EA73FD">
            <w:pPr>
              <w:spacing w:after="0" w:line="240" w:lineRule="auto"/>
              <w:rPr>
                <w:rFonts w:ascii="Verdana" w:eastAsia="Times New Roman" w:hAnsi="Verdana"/>
                <w:sz w:val="20"/>
                <w:szCs w:val="20"/>
                <w:lang w:val="nl-NL" w:eastAsia="nl-NL"/>
              </w:rPr>
            </w:pPr>
            <w:proofErr w:type="spellStart"/>
            <w:r>
              <w:rPr>
                <w:rFonts w:ascii="Verdana" w:eastAsia="Times New Roman" w:hAnsi="Verdana"/>
                <w:sz w:val="20"/>
                <w:szCs w:val="20"/>
                <w:lang w:val="nl-NL" w:eastAsia="nl-NL"/>
              </w:rPr>
              <w:t>Groepkaartjes</w:t>
            </w:r>
            <w:proofErr w:type="spellEnd"/>
          </w:p>
          <w:p w:rsidR="002D4FFB" w:rsidRDefault="002D4FFB" w:rsidP="00EA73FD">
            <w:pPr>
              <w:spacing w:after="0" w:line="240" w:lineRule="auto"/>
              <w:rPr>
                <w:rFonts w:ascii="Verdana" w:eastAsia="Times New Roman" w:hAnsi="Verdana"/>
                <w:sz w:val="20"/>
                <w:szCs w:val="20"/>
                <w:lang w:val="nl-NL" w:eastAsia="nl-NL"/>
              </w:rPr>
            </w:pPr>
          </w:p>
          <w:p w:rsidR="00EA73FD" w:rsidRPr="00ED5A89" w:rsidRDefault="00EA73FD" w:rsidP="00A253DB">
            <w:pPr>
              <w:spacing w:after="0" w:line="240" w:lineRule="auto"/>
              <w:rPr>
                <w:rFonts w:ascii="Verdana" w:eastAsia="Times New Roman" w:hAnsi="Verdana"/>
                <w:sz w:val="20"/>
                <w:szCs w:val="20"/>
                <w:lang w:val="nl-NL" w:eastAsia="nl-NL"/>
              </w:rPr>
            </w:pPr>
          </w:p>
        </w:tc>
      </w:tr>
      <w:tr w:rsidR="00171BA8" w:rsidRPr="00ED5A89" w:rsidTr="0058148F">
        <w:tc>
          <w:tcPr>
            <w:tcW w:w="5173" w:type="dxa"/>
          </w:tcPr>
          <w:p w:rsidR="00171BA8" w:rsidRPr="00ED5A89" w:rsidRDefault="00757E86" w:rsidP="00757E86">
            <w:pPr>
              <w:tabs>
                <w:tab w:val="left" w:pos="3890"/>
              </w:tabs>
              <w:spacing w:after="0" w:line="240" w:lineRule="auto"/>
              <w:ind w:left="284" w:hanging="284"/>
              <w:rPr>
                <w:rFonts w:ascii="Verdana" w:eastAsia="Times New Roman" w:hAnsi="Verdana"/>
                <w:b/>
                <w:sz w:val="20"/>
                <w:szCs w:val="20"/>
                <w:u w:val="single"/>
                <w:lang w:val="nl-NL" w:eastAsia="nl-NL"/>
              </w:rPr>
            </w:pPr>
            <w:proofErr w:type="spellStart"/>
            <w:r w:rsidRPr="00ED5A89">
              <w:rPr>
                <w:rFonts w:ascii="Verdana" w:eastAsia="Times New Roman" w:hAnsi="Verdana"/>
                <w:b/>
                <w:sz w:val="20"/>
                <w:szCs w:val="20"/>
                <w:u w:val="single"/>
                <w:lang w:val="nl-NL" w:eastAsia="nl-NL"/>
              </w:rPr>
              <w:t>Lesfase</w:t>
            </w:r>
            <w:proofErr w:type="spellEnd"/>
          </w:p>
          <w:p w:rsidR="000E5995" w:rsidRPr="000E5995" w:rsidRDefault="00E50347" w:rsidP="00757E86">
            <w:pPr>
              <w:tabs>
                <w:tab w:val="left" w:pos="3890"/>
              </w:tabs>
              <w:spacing w:after="0" w:line="240" w:lineRule="auto"/>
              <w:ind w:left="284" w:hanging="284"/>
              <w:rPr>
                <w:rFonts w:ascii="Verdana" w:eastAsia="Times New Roman" w:hAnsi="Verdana"/>
                <w:b/>
                <w:sz w:val="20"/>
                <w:szCs w:val="20"/>
                <w:lang w:val="nl-NL" w:eastAsia="nl-NL"/>
              </w:rPr>
            </w:pPr>
            <w:r>
              <w:rPr>
                <w:rFonts w:ascii="Verdana" w:eastAsia="Times New Roman" w:hAnsi="Verdana"/>
                <w:b/>
                <w:sz w:val="20"/>
                <w:szCs w:val="20"/>
                <w:lang w:val="nl-NL" w:eastAsia="nl-NL"/>
              </w:rPr>
              <w:t>10u30</w:t>
            </w:r>
          </w:p>
          <w:p w:rsidR="00757E86" w:rsidRPr="00F64707" w:rsidRDefault="00757E86" w:rsidP="00757E86">
            <w:pPr>
              <w:tabs>
                <w:tab w:val="left" w:pos="3890"/>
              </w:tabs>
              <w:spacing w:after="0" w:line="240" w:lineRule="auto"/>
              <w:ind w:left="284" w:hanging="284"/>
              <w:rPr>
                <w:rFonts w:ascii="Verdana" w:eastAsia="Times New Roman" w:hAnsi="Verdana"/>
                <w:i/>
                <w:sz w:val="20"/>
                <w:szCs w:val="20"/>
                <w:lang w:val="nl-NL" w:eastAsia="nl-NL"/>
              </w:rPr>
            </w:pPr>
            <w:r w:rsidRPr="00F64707">
              <w:rPr>
                <w:rFonts w:ascii="Verdana" w:eastAsia="Times New Roman" w:hAnsi="Verdana"/>
                <w:i/>
                <w:sz w:val="20"/>
                <w:szCs w:val="20"/>
                <w:lang w:val="nl-NL" w:eastAsia="nl-NL"/>
              </w:rPr>
              <w:t>Verwervingsfase</w:t>
            </w:r>
            <w:r w:rsidR="00D253D1">
              <w:rPr>
                <w:rFonts w:ascii="Verdana" w:eastAsia="Times New Roman" w:hAnsi="Verdana"/>
                <w:i/>
                <w:sz w:val="20"/>
                <w:szCs w:val="20"/>
                <w:lang w:val="nl-NL" w:eastAsia="nl-NL"/>
              </w:rPr>
              <w:t xml:space="preserve"> / verwerkingsfase</w:t>
            </w:r>
          </w:p>
          <w:p w:rsidR="0007462B" w:rsidRDefault="0007462B" w:rsidP="00757E86">
            <w:pPr>
              <w:tabs>
                <w:tab w:val="left" w:pos="3890"/>
              </w:tabs>
              <w:spacing w:after="0" w:line="240" w:lineRule="auto"/>
              <w:ind w:left="284" w:hanging="284"/>
              <w:rPr>
                <w:rFonts w:ascii="Verdana" w:eastAsia="Times New Roman" w:hAnsi="Verdana"/>
                <w:sz w:val="20"/>
                <w:szCs w:val="20"/>
                <w:lang w:val="nl-NL" w:eastAsia="nl-NL"/>
              </w:rPr>
            </w:pPr>
          </w:p>
          <w:p w:rsidR="00757E86" w:rsidRDefault="00D253D1" w:rsidP="00757E86">
            <w:pPr>
              <w:tabs>
                <w:tab w:val="left" w:pos="3890"/>
              </w:tabs>
              <w:spacing w:after="0" w:line="240" w:lineRule="auto"/>
              <w:ind w:left="284" w:hanging="284"/>
              <w:rPr>
                <w:rFonts w:ascii="Verdana" w:eastAsia="Times New Roman" w:hAnsi="Verdana"/>
                <w:sz w:val="20"/>
                <w:szCs w:val="20"/>
                <w:lang w:val="nl-NL" w:eastAsia="nl-NL"/>
              </w:rPr>
            </w:pPr>
            <w:r>
              <w:rPr>
                <w:rFonts w:ascii="Verdana" w:eastAsia="Times New Roman" w:hAnsi="Verdana"/>
                <w:sz w:val="20"/>
                <w:szCs w:val="20"/>
                <w:lang w:val="nl-NL" w:eastAsia="nl-NL"/>
              </w:rPr>
              <w:t>Expertgroep</w:t>
            </w:r>
            <w:r w:rsidR="0007462B">
              <w:rPr>
                <w:rFonts w:ascii="Verdana" w:eastAsia="Times New Roman" w:hAnsi="Verdana"/>
                <w:sz w:val="20"/>
                <w:szCs w:val="20"/>
                <w:lang w:val="nl-NL" w:eastAsia="nl-NL"/>
              </w:rPr>
              <w:t xml:space="preserve">: </w:t>
            </w:r>
          </w:p>
          <w:p w:rsidR="005D498E" w:rsidRDefault="00FD3315" w:rsidP="00D253D1">
            <w:pPr>
              <w:tabs>
                <w:tab w:val="left" w:pos="3890"/>
              </w:tabs>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Per groep lezen en oplossen</w:t>
            </w:r>
            <w:r w:rsidR="0009309F">
              <w:rPr>
                <w:rFonts w:ascii="Verdana" w:eastAsia="Times New Roman" w:hAnsi="Verdana"/>
                <w:sz w:val="20"/>
                <w:szCs w:val="20"/>
                <w:lang w:val="nl-NL" w:eastAsia="nl-NL"/>
              </w:rPr>
              <w:t xml:space="preserve"> werkblad</w:t>
            </w:r>
          </w:p>
          <w:p w:rsidR="005D498E" w:rsidRDefault="005D498E" w:rsidP="00D253D1">
            <w:pPr>
              <w:tabs>
                <w:tab w:val="left" w:pos="3890"/>
              </w:tabs>
              <w:spacing w:after="0" w:line="240" w:lineRule="auto"/>
              <w:rPr>
                <w:rFonts w:ascii="Verdana" w:eastAsia="Times New Roman" w:hAnsi="Verdana"/>
                <w:sz w:val="20"/>
                <w:szCs w:val="20"/>
                <w:lang w:val="nl-NL" w:eastAsia="nl-NL"/>
              </w:rPr>
            </w:pPr>
          </w:p>
          <w:p w:rsidR="005D498E" w:rsidRDefault="005D498E" w:rsidP="00D253D1">
            <w:pPr>
              <w:tabs>
                <w:tab w:val="left" w:pos="3890"/>
              </w:tabs>
              <w:spacing w:after="0" w:line="240" w:lineRule="auto"/>
              <w:rPr>
                <w:rFonts w:ascii="Verdana" w:eastAsia="Times New Roman" w:hAnsi="Verdana"/>
                <w:sz w:val="20"/>
                <w:szCs w:val="20"/>
                <w:lang w:val="nl-NL" w:eastAsia="nl-NL"/>
              </w:rPr>
            </w:pPr>
          </w:p>
          <w:p w:rsidR="005D498E" w:rsidRDefault="005D498E" w:rsidP="00D253D1">
            <w:pPr>
              <w:tabs>
                <w:tab w:val="left" w:pos="3890"/>
              </w:tabs>
              <w:spacing w:after="0" w:line="240" w:lineRule="auto"/>
              <w:rPr>
                <w:rFonts w:ascii="Verdana" w:eastAsia="Times New Roman" w:hAnsi="Verdana"/>
                <w:sz w:val="20"/>
                <w:szCs w:val="20"/>
                <w:lang w:val="nl-NL" w:eastAsia="nl-NL"/>
              </w:rPr>
            </w:pPr>
          </w:p>
          <w:p w:rsidR="00616803" w:rsidRDefault="00616803" w:rsidP="00D253D1">
            <w:pPr>
              <w:tabs>
                <w:tab w:val="left" w:pos="3890"/>
              </w:tabs>
              <w:spacing w:after="0" w:line="240" w:lineRule="auto"/>
              <w:rPr>
                <w:rFonts w:ascii="Verdana" w:eastAsia="Times New Roman" w:hAnsi="Verdana"/>
                <w:sz w:val="20"/>
                <w:szCs w:val="20"/>
                <w:lang w:val="nl-NL" w:eastAsia="nl-NL"/>
              </w:rPr>
            </w:pPr>
          </w:p>
          <w:p w:rsidR="00616803" w:rsidRDefault="00616803" w:rsidP="00D253D1">
            <w:pPr>
              <w:tabs>
                <w:tab w:val="left" w:pos="3890"/>
              </w:tabs>
              <w:spacing w:after="0" w:line="240" w:lineRule="auto"/>
              <w:rPr>
                <w:rFonts w:ascii="Verdana" w:eastAsia="Times New Roman" w:hAnsi="Verdana"/>
                <w:sz w:val="20"/>
                <w:szCs w:val="20"/>
                <w:lang w:val="nl-NL" w:eastAsia="nl-NL"/>
              </w:rPr>
            </w:pPr>
          </w:p>
          <w:p w:rsidR="00616803" w:rsidRDefault="00616803" w:rsidP="00D253D1">
            <w:pPr>
              <w:tabs>
                <w:tab w:val="left" w:pos="3890"/>
              </w:tabs>
              <w:spacing w:after="0" w:line="240" w:lineRule="auto"/>
              <w:rPr>
                <w:rFonts w:ascii="Verdana" w:eastAsia="Times New Roman" w:hAnsi="Verdana"/>
                <w:sz w:val="20"/>
                <w:szCs w:val="20"/>
                <w:lang w:val="nl-NL" w:eastAsia="nl-NL"/>
              </w:rPr>
            </w:pPr>
          </w:p>
          <w:p w:rsidR="00616803" w:rsidRDefault="00616803" w:rsidP="00D253D1">
            <w:pPr>
              <w:tabs>
                <w:tab w:val="left" w:pos="3890"/>
              </w:tabs>
              <w:spacing w:after="0" w:line="240" w:lineRule="auto"/>
              <w:rPr>
                <w:rFonts w:ascii="Verdana" w:eastAsia="Times New Roman" w:hAnsi="Verdana"/>
                <w:sz w:val="20"/>
                <w:szCs w:val="20"/>
                <w:lang w:val="nl-NL" w:eastAsia="nl-NL"/>
              </w:rPr>
            </w:pPr>
          </w:p>
          <w:p w:rsidR="0007462B" w:rsidRDefault="0007462B" w:rsidP="00D253D1">
            <w:pPr>
              <w:tabs>
                <w:tab w:val="left" w:pos="3890"/>
              </w:tabs>
              <w:spacing w:after="0" w:line="240" w:lineRule="auto"/>
              <w:rPr>
                <w:rFonts w:ascii="Verdana" w:eastAsia="Times New Roman" w:hAnsi="Verdana"/>
                <w:sz w:val="20"/>
                <w:szCs w:val="20"/>
                <w:lang w:val="nl-NL" w:eastAsia="nl-NL"/>
              </w:rPr>
            </w:pPr>
          </w:p>
          <w:p w:rsidR="0007462B" w:rsidRDefault="0007462B" w:rsidP="00D253D1">
            <w:pPr>
              <w:tabs>
                <w:tab w:val="left" w:pos="3890"/>
              </w:tabs>
              <w:spacing w:after="0" w:line="240" w:lineRule="auto"/>
              <w:rPr>
                <w:rFonts w:ascii="Verdana" w:eastAsia="Times New Roman" w:hAnsi="Verdana"/>
                <w:sz w:val="20"/>
                <w:szCs w:val="20"/>
                <w:lang w:val="nl-NL" w:eastAsia="nl-NL"/>
              </w:rPr>
            </w:pPr>
          </w:p>
          <w:p w:rsidR="0007462B" w:rsidRDefault="0007462B" w:rsidP="00D253D1">
            <w:pPr>
              <w:tabs>
                <w:tab w:val="left" w:pos="3890"/>
              </w:tabs>
              <w:spacing w:after="0" w:line="240" w:lineRule="auto"/>
              <w:rPr>
                <w:rFonts w:ascii="Verdana" w:eastAsia="Times New Roman" w:hAnsi="Verdana"/>
                <w:sz w:val="20"/>
                <w:szCs w:val="20"/>
                <w:lang w:val="nl-NL" w:eastAsia="nl-NL"/>
              </w:rPr>
            </w:pPr>
          </w:p>
          <w:p w:rsidR="0007462B" w:rsidRDefault="0007462B" w:rsidP="00D253D1">
            <w:pPr>
              <w:tabs>
                <w:tab w:val="left" w:pos="3890"/>
              </w:tabs>
              <w:spacing w:after="0" w:line="240" w:lineRule="auto"/>
              <w:rPr>
                <w:rFonts w:ascii="Verdana" w:eastAsia="Times New Roman" w:hAnsi="Verdana"/>
                <w:sz w:val="20"/>
                <w:szCs w:val="20"/>
                <w:lang w:val="nl-NL" w:eastAsia="nl-NL"/>
              </w:rPr>
            </w:pPr>
          </w:p>
          <w:p w:rsidR="0007462B" w:rsidRDefault="0007462B" w:rsidP="00D253D1">
            <w:pPr>
              <w:tabs>
                <w:tab w:val="left" w:pos="3890"/>
              </w:tabs>
              <w:spacing w:after="0" w:line="240" w:lineRule="auto"/>
              <w:rPr>
                <w:rFonts w:ascii="Verdana" w:eastAsia="Times New Roman" w:hAnsi="Verdana"/>
                <w:sz w:val="20"/>
                <w:szCs w:val="20"/>
                <w:lang w:val="nl-NL" w:eastAsia="nl-NL"/>
              </w:rPr>
            </w:pPr>
          </w:p>
          <w:p w:rsidR="00616803" w:rsidRDefault="00616803" w:rsidP="00D253D1">
            <w:pPr>
              <w:tabs>
                <w:tab w:val="left" w:pos="3890"/>
              </w:tabs>
              <w:spacing w:after="0" w:line="240" w:lineRule="auto"/>
              <w:rPr>
                <w:rFonts w:ascii="Verdana" w:eastAsia="Times New Roman" w:hAnsi="Verdana"/>
                <w:sz w:val="20"/>
                <w:szCs w:val="20"/>
                <w:lang w:val="nl-NL" w:eastAsia="nl-NL"/>
              </w:rPr>
            </w:pPr>
          </w:p>
          <w:p w:rsidR="00196BEA" w:rsidRPr="00D253D1" w:rsidRDefault="00E50347" w:rsidP="00A253DB">
            <w:pPr>
              <w:tabs>
                <w:tab w:val="left" w:pos="3890"/>
              </w:tabs>
              <w:spacing w:after="0" w:line="240" w:lineRule="auto"/>
              <w:rPr>
                <w:rFonts w:ascii="Verdana" w:eastAsia="Times New Roman" w:hAnsi="Verdana"/>
                <w:b/>
                <w:sz w:val="20"/>
                <w:szCs w:val="20"/>
                <w:lang w:val="nl-NL" w:eastAsia="nl-NL"/>
              </w:rPr>
            </w:pPr>
            <w:r>
              <w:rPr>
                <w:rFonts w:ascii="Verdana" w:eastAsia="Times New Roman" w:hAnsi="Verdana"/>
                <w:b/>
                <w:sz w:val="20"/>
                <w:szCs w:val="20"/>
                <w:lang w:val="nl-NL" w:eastAsia="nl-NL"/>
              </w:rPr>
              <w:lastRenderedPageBreak/>
              <w:t>10</w:t>
            </w:r>
            <w:r w:rsidR="00D253D1" w:rsidRPr="00D253D1">
              <w:rPr>
                <w:rFonts w:ascii="Verdana" w:eastAsia="Times New Roman" w:hAnsi="Verdana"/>
                <w:b/>
                <w:sz w:val="20"/>
                <w:szCs w:val="20"/>
                <w:lang w:val="nl-NL" w:eastAsia="nl-NL"/>
              </w:rPr>
              <w:t>u</w:t>
            </w:r>
            <w:r>
              <w:rPr>
                <w:rFonts w:ascii="Verdana" w:eastAsia="Times New Roman" w:hAnsi="Verdana"/>
                <w:b/>
                <w:sz w:val="20"/>
                <w:szCs w:val="20"/>
                <w:lang w:val="nl-NL" w:eastAsia="nl-NL"/>
              </w:rPr>
              <w:t>50</w:t>
            </w:r>
          </w:p>
          <w:p w:rsidR="00D253D1" w:rsidRPr="00F64707" w:rsidRDefault="00D253D1" w:rsidP="00D253D1">
            <w:pPr>
              <w:tabs>
                <w:tab w:val="left" w:pos="3890"/>
              </w:tabs>
              <w:spacing w:after="0" w:line="240" w:lineRule="auto"/>
              <w:ind w:left="284" w:hanging="284"/>
              <w:rPr>
                <w:rFonts w:ascii="Verdana" w:eastAsia="Times New Roman" w:hAnsi="Verdana"/>
                <w:i/>
                <w:sz w:val="20"/>
                <w:szCs w:val="20"/>
                <w:lang w:val="nl-NL" w:eastAsia="nl-NL"/>
              </w:rPr>
            </w:pPr>
            <w:r w:rsidRPr="00F64707">
              <w:rPr>
                <w:rFonts w:ascii="Verdana" w:eastAsia="Times New Roman" w:hAnsi="Verdana"/>
                <w:i/>
                <w:sz w:val="20"/>
                <w:szCs w:val="20"/>
                <w:lang w:val="nl-NL" w:eastAsia="nl-NL"/>
              </w:rPr>
              <w:t>Verwervingsfase</w:t>
            </w:r>
            <w:r>
              <w:rPr>
                <w:rFonts w:ascii="Verdana" w:eastAsia="Times New Roman" w:hAnsi="Verdana"/>
                <w:i/>
                <w:sz w:val="20"/>
                <w:szCs w:val="20"/>
                <w:lang w:val="nl-NL" w:eastAsia="nl-NL"/>
              </w:rPr>
              <w:t xml:space="preserve"> / verwerkingsfase</w:t>
            </w:r>
          </w:p>
          <w:p w:rsidR="00FD3315" w:rsidRDefault="00FD3315" w:rsidP="00D253D1">
            <w:pPr>
              <w:tabs>
                <w:tab w:val="left" w:pos="3890"/>
              </w:tabs>
              <w:spacing w:after="0" w:line="240" w:lineRule="auto"/>
              <w:ind w:left="284" w:hanging="284"/>
              <w:rPr>
                <w:rFonts w:ascii="Verdana" w:eastAsia="Times New Roman" w:hAnsi="Verdana"/>
                <w:sz w:val="20"/>
                <w:szCs w:val="20"/>
                <w:lang w:val="nl-NL" w:eastAsia="nl-NL"/>
              </w:rPr>
            </w:pPr>
          </w:p>
          <w:p w:rsidR="00757E86" w:rsidRDefault="00D253D1" w:rsidP="00D253D1">
            <w:pPr>
              <w:tabs>
                <w:tab w:val="left" w:pos="3890"/>
              </w:tabs>
              <w:spacing w:after="0" w:line="240" w:lineRule="auto"/>
              <w:ind w:left="284" w:hanging="284"/>
              <w:rPr>
                <w:rFonts w:ascii="Verdana" w:eastAsia="Times New Roman" w:hAnsi="Verdana"/>
                <w:sz w:val="20"/>
                <w:szCs w:val="20"/>
                <w:lang w:val="nl-NL" w:eastAsia="nl-NL"/>
              </w:rPr>
            </w:pPr>
            <w:r>
              <w:rPr>
                <w:rFonts w:ascii="Verdana" w:eastAsia="Times New Roman" w:hAnsi="Verdana"/>
                <w:sz w:val="20"/>
                <w:szCs w:val="20"/>
                <w:lang w:val="nl-NL" w:eastAsia="nl-NL"/>
              </w:rPr>
              <w:t>Basisgroep</w:t>
            </w:r>
            <w:r w:rsidR="00FD3315">
              <w:rPr>
                <w:rFonts w:ascii="Verdana" w:eastAsia="Times New Roman" w:hAnsi="Verdana"/>
                <w:sz w:val="20"/>
                <w:szCs w:val="20"/>
                <w:lang w:val="nl-NL" w:eastAsia="nl-NL"/>
              </w:rPr>
              <w:t>:</w:t>
            </w:r>
          </w:p>
          <w:p w:rsidR="00FD3315" w:rsidRPr="00ED5A89" w:rsidRDefault="00FD3315" w:rsidP="00D253D1">
            <w:pPr>
              <w:tabs>
                <w:tab w:val="left" w:pos="3890"/>
              </w:tabs>
              <w:spacing w:after="0" w:line="240" w:lineRule="auto"/>
              <w:ind w:left="284" w:hanging="284"/>
              <w:rPr>
                <w:rFonts w:ascii="Verdana" w:eastAsia="Times New Roman" w:hAnsi="Verdana"/>
                <w:sz w:val="20"/>
                <w:szCs w:val="20"/>
                <w:lang w:val="nl-NL" w:eastAsia="nl-NL"/>
              </w:rPr>
            </w:pPr>
            <w:r>
              <w:rPr>
                <w:rFonts w:ascii="Verdana" w:eastAsia="Times New Roman" w:hAnsi="Verdana"/>
                <w:sz w:val="20"/>
                <w:szCs w:val="20"/>
                <w:lang w:val="nl-NL" w:eastAsia="nl-NL"/>
              </w:rPr>
              <w:t xml:space="preserve">Alle documenten </w:t>
            </w:r>
          </w:p>
        </w:tc>
        <w:tc>
          <w:tcPr>
            <w:tcW w:w="6096" w:type="dxa"/>
          </w:tcPr>
          <w:p w:rsidR="00171BA8" w:rsidRDefault="00171BA8" w:rsidP="0058148F">
            <w:pPr>
              <w:spacing w:after="0" w:line="240" w:lineRule="auto"/>
              <w:ind w:left="355" w:hanging="355"/>
              <w:rPr>
                <w:rFonts w:ascii="Verdana" w:eastAsia="Times New Roman" w:hAnsi="Verdana"/>
                <w:sz w:val="20"/>
                <w:szCs w:val="20"/>
                <w:lang w:val="nl-NL" w:eastAsia="nl-NL"/>
              </w:rPr>
            </w:pPr>
          </w:p>
          <w:p w:rsidR="00196BEA" w:rsidRDefault="00196BEA" w:rsidP="00F86069">
            <w:pPr>
              <w:spacing w:after="0" w:line="240" w:lineRule="auto"/>
              <w:rPr>
                <w:rFonts w:ascii="Verdana" w:eastAsia="Times New Roman" w:hAnsi="Verdana"/>
                <w:sz w:val="20"/>
                <w:szCs w:val="20"/>
                <w:lang w:val="nl-NL" w:eastAsia="nl-NL"/>
              </w:rPr>
            </w:pPr>
          </w:p>
          <w:p w:rsidR="005E57DF" w:rsidRDefault="005E57DF" w:rsidP="00496E70">
            <w:pPr>
              <w:spacing w:after="0" w:line="240" w:lineRule="auto"/>
              <w:ind w:left="360" w:hanging="360"/>
              <w:rPr>
                <w:rFonts w:ascii="Verdana" w:eastAsia="Times New Roman" w:hAnsi="Verdana"/>
                <w:sz w:val="20"/>
                <w:szCs w:val="20"/>
                <w:lang w:val="nl-NL" w:eastAsia="nl-NL"/>
              </w:rPr>
            </w:pPr>
            <w:r>
              <w:rPr>
                <w:rFonts w:ascii="Verdana" w:eastAsia="Times New Roman" w:hAnsi="Verdana"/>
                <w:sz w:val="20"/>
                <w:szCs w:val="20"/>
                <w:lang w:val="nl-NL" w:eastAsia="nl-NL"/>
              </w:rPr>
              <w:t>Leerkracht deelt opdracht uit per groep + extra materiaal.</w:t>
            </w:r>
          </w:p>
          <w:p w:rsidR="005E57DF" w:rsidRDefault="005E57DF" w:rsidP="005E57DF">
            <w:pPr>
              <w:spacing w:after="0" w:line="240" w:lineRule="auto"/>
              <w:ind w:left="360" w:hanging="360"/>
              <w:rPr>
                <w:rFonts w:ascii="Verdana" w:eastAsia="Times New Roman" w:hAnsi="Verdana"/>
                <w:sz w:val="20"/>
                <w:szCs w:val="20"/>
                <w:lang w:val="nl-NL" w:eastAsia="nl-NL"/>
              </w:rPr>
            </w:pPr>
            <w:r>
              <w:rPr>
                <w:rFonts w:ascii="Verdana" w:eastAsia="Times New Roman" w:hAnsi="Verdana"/>
                <w:sz w:val="20"/>
                <w:szCs w:val="20"/>
                <w:lang w:val="nl-NL" w:eastAsia="nl-NL"/>
              </w:rPr>
              <w:t xml:space="preserve">Jullie maken in groep de </w:t>
            </w:r>
            <w:r w:rsidR="00496E70">
              <w:rPr>
                <w:rFonts w:ascii="Verdana" w:eastAsia="Times New Roman" w:hAnsi="Verdana"/>
                <w:sz w:val="20"/>
                <w:szCs w:val="20"/>
                <w:lang w:val="nl-NL" w:eastAsia="nl-NL"/>
              </w:rPr>
              <w:t>opdrachten</w:t>
            </w:r>
            <w:r>
              <w:rPr>
                <w:rFonts w:ascii="Verdana" w:eastAsia="Times New Roman" w:hAnsi="Verdana"/>
                <w:sz w:val="20"/>
                <w:szCs w:val="20"/>
                <w:lang w:val="nl-NL" w:eastAsia="nl-NL"/>
              </w:rPr>
              <w:t>, ben je klaar dan</w:t>
            </w:r>
          </w:p>
          <w:p w:rsidR="0007462B" w:rsidRDefault="0007462B" w:rsidP="005E57DF">
            <w:pPr>
              <w:spacing w:after="0" w:line="240" w:lineRule="auto"/>
              <w:ind w:left="360" w:hanging="360"/>
              <w:rPr>
                <w:rFonts w:ascii="Verdana" w:eastAsia="Times New Roman" w:hAnsi="Verdana"/>
                <w:sz w:val="20"/>
                <w:szCs w:val="20"/>
                <w:lang w:val="nl-NL" w:eastAsia="nl-NL"/>
              </w:rPr>
            </w:pPr>
            <w:r>
              <w:rPr>
                <w:rFonts w:ascii="Verdana" w:eastAsia="Times New Roman" w:hAnsi="Verdana"/>
                <w:sz w:val="20"/>
                <w:szCs w:val="20"/>
                <w:lang w:val="nl-NL" w:eastAsia="nl-NL"/>
              </w:rPr>
              <w:t>steek je je hand op.</w:t>
            </w:r>
            <w:r w:rsidR="005E57DF">
              <w:rPr>
                <w:rFonts w:ascii="Verdana" w:eastAsia="Times New Roman" w:hAnsi="Verdana"/>
                <w:sz w:val="20"/>
                <w:szCs w:val="20"/>
                <w:lang w:val="nl-NL" w:eastAsia="nl-NL"/>
              </w:rPr>
              <w:t xml:space="preserve"> </w:t>
            </w:r>
            <w:r>
              <w:rPr>
                <w:rFonts w:ascii="Verdana" w:eastAsia="Times New Roman" w:hAnsi="Verdana"/>
                <w:sz w:val="20"/>
                <w:szCs w:val="20"/>
                <w:lang w:val="nl-NL" w:eastAsia="nl-NL"/>
              </w:rPr>
              <w:t>(dan krijgen ze verbetersleutel)</w:t>
            </w:r>
          </w:p>
          <w:p w:rsidR="00D253D1" w:rsidRDefault="00D253D1" w:rsidP="00F86069">
            <w:pPr>
              <w:spacing w:after="0" w:line="240" w:lineRule="auto"/>
              <w:rPr>
                <w:rFonts w:ascii="Verdana" w:eastAsia="Times New Roman" w:hAnsi="Verdana"/>
                <w:sz w:val="20"/>
                <w:szCs w:val="20"/>
                <w:lang w:val="nl-NL" w:eastAsia="nl-NL"/>
              </w:rPr>
            </w:pPr>
          </w:p>
          <w:p w:rsidR="000B2229" w:rsidRDefault="000B2229" w:rsidP="00F86069">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In de groep wordt telkens een </w:t>
            </w:r>
            <w:r w:rsidR="005D498E">
              <w:rPr>
                <w:rFonts w:ascii="Verdana" w:eastAsia="Times New Roman" w:hAnsi="Verdana"/>
                <w:sz w:val="20"/>
                <w:szCs w:val="20"/>
                <w:lang w:val="nl-NL" w:eastAsia="nl-NL"/>
              </w:rPr>
              <w:t>verantwoordelijke aangeduid voor de volgende taken:</w:t>
            </w:r>
          </w:p>
          <w:p w:rsidR="005D498E" w:rsidRDefault="005D498E" w:rsidP="005D498E">
            <w:pPr>
              <w:pStyle w:val="Lijstalinea"/>
              <w:numPr>
                <w:ilvl w:val="0"/>
                <w:numId w:val="5"/>
              </w:num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Tijdsbewaker (zorgt dat alles op tijd klaar is)</w:t>
            </w:r>
          </w:p>
          <w:p w:rsidR="005D498E" w:rsidRDefault="00A9564F" w:rsidP="005D498E">
            <w:pPr>
              <w:pStyle w:val="Lijstalinea"/>
              <w:numPr>
                <w:ilvl w:val="0"/>
                <w:numId w:val="5"/>
              </w:num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Kalmtebewaarder (zorgt voor stilte</w:t>
            </w:r>
            <w:r w:rsidR="005D498E">
              <w:rPr>
                <w:rFonts w:ascii="Verdana" w:eastAsia="Times New Roman" w:hAnsi="Verdana"/>
                <w:sz w:val="20"/>
                <w:szCs w:val="20"/>
                <w:lang w:val="nl-NL" w:eastAsia="nl-NL"/>
              </w:rPr>
              <w:t>)</w:t>
            </w:r>
          </w:p>
          <w:p w:rsidR="005D498E" w:rsidRDefault="005D498E" w:rsidP="005D498E">
            <w:pPr>
              <w:pStyle w:val="Lijstalinea"/>
              <w:numPr>
                <w:ilvl w:val="0"/>
                <w:numId w:val="5"/>
              </w:num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Organisator (zorgt dat iedereen meewerkt)</w:t>
            </w:r>
          </w:p>
          <w:p w:rsidR="005D498E" w:rsidRPr="005D498E" w:rsidRDefault="00A9564F" w:rsidP="005D498E">
            <w:pPr>
              <w:pStyle w:val="Lijstalinea"/>
              <w:numPr>
                <w:ilvl w:val="0"/>
                <w:numId w:val="5"/>
              </w:numPr>
              <w:spacing w:after="0" w:line="240" w:lineRule="auto"/>
              <w:rPr>
                <w:rFonts w:ascii="Verdana" w:eastAsia="Times New Roman" w:hAnsi="Verdana"/>
                <w:sz w:val="20"/>
                <w:szCs w:val="20"/>
                <w:lang w:val="nl-NL" w:eastAsia="nl-NL"/>
              </w:rPr>
            </w:pPr>
            <w:proofErr w:type="spellStart"/>
            <w:r>
              <w:rPr>
                <w:rFonts w:ascii="Verdana" w:eastAsia="Times New Roman" w:hAnsi="Verdana"/>
                <w:sz w:val="20"/>
                <w:szCs w:val="20"/>
                <w:lang w:val="nl-NL" w:eastAsia="nl-NL"/>
              </w:rPr>
              <w:t>Aanmoediger</w:t>
            </w:r>
            <w:proofErr w:type="spellEnd"/>
            <w:r w:rsidR="005D498E">
              <w:rPr>
                <w:rFonts w:ascii="Verdana" w:eastAsia="Times New Roman" w:hAnsi="Verdana"/>
                <w:sz w:val="20"/>
                <w:szCs w:val="20"/>
                <w:lang w:val="nl-NL" w:eastAsia="nl-NL"/>
              </w:rPr>
              <w:t xml:space="preserve"> (zorgt voor de motivatie)</w:t>
            </w:r>
          </w:p>
          <w:p w:rsidR="00D253D1" w:rsidRDefault="00D253D1" w:rsidP="00F86069">
            <w:pPr>
              <w:spacing w:after="0" w:line="240" w:lineRule="auto"/>
              <w:rPr>
                <w:rFonts w:ascii="Verdana" w:eastAsia="Times New Roman" w:hAnsi="Verdana"/>
                <w:sz w:val="20"/>
                <w:szCs w:val="20"/>
                <w:lang w:val="nl-NL" w:eastAsia="nl-NL"/>
              </w:rPr>
            </w:pPr>
          </w:p>
          <w:p w:rsidR="00616803" w:rsidRDefault="00616803" w:rsidP="00F86069">
            <w:pPr>
              <w:spacing w:after="0" w:line="240" w:lineRule="auto"/>
              <w:rPr>
                <w:rFonts w:ascii="Verdana" w:eastAsia="Times New Roman" w:hAnsi="Verdana"/>
                <w:sz w:val="20"/>
                <w:szCs w:val="20"/>
                <w:lang w:val="nl-NL" w:eastAsia="nl-NL"/>
              </w:rPr>
            </w:pPr>
          </w:p>
          <w:p w:rsidR="00616803" w:rsidRDefault="0007462B" w:rsidP="00F86069">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Indien een groep sneller klaar is lezen ze al de teksten van de andere groepen in hun boek.</w:t>
            </w:r>
          </w:p>
          <w:p w:rsidR="00A253DB" w:rsidRDefault="00A253DB" w:rsidP="00F86069">
            <w:pPr>
              <w:spacing w:after="0" w:line="240" w:lineRule="auto"/>
              <w:rPr>
                <w:rFonts w:ascii="Verdana" w:eastAsia="Times New Roman" w:hAnsi="Verdana"/>
                <w:sz w:val="20"/>
                <w:szCs w:val="20"/>
                <w:lang w:val="nl-NL" w:eastAsia="nl-NL"/>
              </w:rPr>
            </w:pPr>
          </w:p>
          <w:p w:rsidR="00616803" w:rsidRDefault="00616803" w:rsidP="00F86069">
            <w:pPr>
              <w:spacing w:after="0" w:line="240" w:lineRule="auto"/>
              <w:rPr>
                <w:rFonts w:ascii="Verdana" w:eastAsia="Times New Roman" w:hAnsi="Verdana"/>
                <w:sz w:val="20"/>
                <w:szCs w:val="20"/>
                <w:lang w:val="nl-NL" w:eastAsia="nl-NL"/>
              </w:rPr>
            </w:pPr>
          </w:p>
          <w:p w:rsidR="0007462B" w:rsidRDefault="0007462B" w:rsidP="00F86069">
            <w:pPr>
              <w:spacing w:after="0" w:line="240" w:lineRule="auto"/>
              <w:rPr>
                <w:rFonts w:ascii="Verdana" w:eastAsia="Times New Roman" w:hAnsi="Verdana"/>
                <w:sz w:val="20"/>
                <w:szCs w:val="20"/>
                <w:lang w:val="nl-NL" w:eastAsia="nl-NL"/>
              </w:rPr>
            </w:pPr>
          </w:p>
          <w:p w:rsidR="0007462B" w:rsidRDefault="0007462B" w:rsidP="00F86069">
            <w:pPr>
              <w:spacing w:after="0" w:line="240" w:lineRule="auto"/>
              <w:rPr>
                <w:rFonts w:ascii="Verdana" w:eastAsia="Times New Roman" w:hAnsi="Verdana"/>
                <w:sz w:val="20"/>
                <w:szCs w:val="20"/>
                <w:lang w:val="nl-NL" w:eastAsia="nl-NL"/>
              </w:rPr>
            </w:pPr>
            <w:bookmarkStart w:id="0" w:name="_GoBack"/>
            <w:bookmarkEnd w:id="0"/>
          </w:p>
          <w:p w:rsidR="00D253D1" w:rsidRDefault="00D253D1" w:rsidP="00F86069">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Nadat elke groep de oefeningen gemaakt heeft en verb</w:t>
            </w:r>
            <w:r w:rsidR="00E50347">
              <w:rPr>
                <w:rFonts w:ascii="Verdana" w:eastAsia="Times New Roman" w:hAnsi="Verdana"/>
                <w:sz w:val="20"/>
                <w:szCs w:val="20"/>
                <w:lang w:val="nl-NL" w:eastAsia="nl-NL"/>
              </w:rPr>
              <w:t xml:space="preserve">eterd, gaan de leerlingen in </w:t>
            </w:r>
            <w:r>
              <w:rPr>
                <w:rFonts w:ascii="Verdana" w:eastAsia="Times New Roman" w:hAnsi="Verdana"/>
                <w:sz w:val="20"/>
                <w:szCs w:val="20"/>
                <w:lang w:val="nl-NL" w:eastAsia="nl-NL"/>
              </w:rPr>
              <w:t>groep zitten per kleur.</w:t>
            </w:r>
          </w:p>
          <w:p w:rsidR="0007462B" w:rsidRDefault="0007462B" w:rsidP="00F86069">
            <w:pPr>
              <w:spacing w:after="0" w:line="240" w:lineRule="auto"/>
              <w:rPr>
                <w:rFonts w:ascii="Verdana" w:eastAsia="Times New Roman" w:hAnsi="Verdana"/>
                <w:sz w:val="20"/>
                <w:szCs w:val="20"/>
                <w:lang w:val="nl-NL" w:eastAsia="nl-NL"/>
              </w:rPr>
            </w:pPr>
          </w:p>
          <w:p w:rsidR="00D253D1" w:rsidRDefault="00D253D1" w:rsidP="00F86069">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Ze zijn allemaal expert geworden in een bepaald vakgebied. </w:t>
            </w:r>
            <w:r w:rsidR="000B2229">
              <w:rPr>
                <w:rFonts w:ascii="Verdana" w:eastAsia="Times New Roman" w:hAnsi="Verdana"/>
                <w:sz w:val="20"/>
                <w:szCs w:val="20"/>
                <w:lang w:val="nl-NL" w:eastAsia="nl-NL"/>
              </w:rPr>
              <w:t xml:space="preserve">Om de beurt legt de expert zijn opdrachten uit aan zijn groepsgenoten. Op deze manier moeten de leerlingen niet meer de hele tekst lezen, maar luisteren naar de verkorte uitleg van de expert. De expert zorgt ervoor dat de leerlingen nog moeten nadenken over de vragen, dus niet zomaar voorzeggen, maar </w:t>
            </w:r>
            <w:r w:rsidR="0007462B">
              <w:rPr>
                <w:rFonts w:ascii="Verdana" w:eastAsia="Times New Roman" w:hAnsi="Verdana"/>
                <w:sz w:val="20"/>
                <w:szCs w:val="20"/>
                <w:lang w:val="nl-NL" w:eastAsia="nl-NL"/>
              </w:rPr>
              <w:t>hij helpt</w:t>
            </w:r>
            <w:r w:rsidR="000B2229">
              <w:rPr>
                <w:rFonts w:ascii="Verdana" w:eastAsia="Times New Roman" w:hAnsi="Verdana"/>
                <w:sz w:val="20"/>
                <w:szCs w:val="20"/>
                <w:lang w:val="nl-NL" w:eastAsia="nl-NL"/>
              </w:rPr>
              <w:t>.</w:t>
            </w:r>
          </w:p>
          <w:p w:rsidR="00616803" w:rsidRPr="00ED5A89" w:rsidRDefault="00616803" w:rsidP="00F86069">
            <w:pPr>
              <w:spacing w:after="0" w:line="240" w:lineRule="auto"/>
              <w:rPr>
                <w:rFonts w:ascii="Verdana" w:eastAsia="Times New Roman" w:hAnsi="Verdana"/>
                <w:sz w:val="20"/>
                <w:szCs w:val="20"/>
                <w:lang w:val="nl-NL" w:eastAsia="nl-NL"/>
              </w:rPr>
            </w:pPr>
          </w:p>
        </w:tc>
        <w:tc>
          <w:tcPr>
            <w:tcW w:w="2268" w:type="dxa"/>
          </w:tcPr>
          <w:p w:rsidR="00171BA8" w:rsidRDefault="00171BA8" w:rsidP="0058148F">
            <w:pPr>
              <w:spacing w:after="0" w:line="240" w:lineRule="auto"/>
              <w:rPr>
                <w:rFonts w:ascii="Verdana" w:eastAsia="Times New Roman" w:hAnsi="Verdana"/>
                <w:sz w:val="20"/>
                <w:szCs w:val="20"/>
                <w:lang w:val="nl-NL" w:eastAsia="nl-NL"/>
              </w:rPr>
            </w:pPr>
          </w:p>
          <w:p w:rsidR="00196BEA" w:rsidRDefault="00196BEA" w:rsidP="0058148F">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 </w:t>
            </w:r>
          </w:p>
          <w:p w:rsidR="00A253DB" w:rsidRDefault="00A253DB" w:rsidP="0058148F">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Overschrijvingen</w:t>
            </w:r>
          </w:p>
          <w:p w:rsidR="00A253DB" w:rsidRDefault="00A253DB" w:rsidP="0058148F">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Bankkaarten</w:t>
            </w:r>
          </w:p>
          <w:p w:rsidR="00A253DB" w:rsidRDefault="006C19CA" w:rsidP="0058148F">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Taken</w:t>
            </w:r>
            <w:r w:rsidR="00B94626">
              <w:rPr>
                <w:rFonts w:ascii="Verdana" w:eastAsia="Times New Roman" w:hAnsi="Verdana"/>
                <w:sz w:val="20"/>
                <w:szCs w:val="20"/>
                <w:lang w:val="nl-NL" w:eastAsia="nl-NL"/>
              </w:rPr>
              <w:t>kaarten</w:t>
            </w:r>
          </w:p>
          <w:p w:rsidR="0007462B" w:rsidRDefault="0007462B" w:rsidP="0058148F">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Werk</w:t>
            </w:r>
            <w:r w:rsidR="00C210EE">
              <w:rPr>
                <w:rFonts w:ascii="Verdana" w:eastAsia="Times New Roman" w:hAnsi="Verdana"/>
                <w:sz w:val="20"/>
                <w:szCs w:val="20"/>
                <w:lang w:val="nl-NL" w:eastAsia="nl-NL"/>
              </w:rPr>
              <w:t>boek</w:t>
            </w:r>
          </w:p>
          <w:p w:rsidR="0007462B" w:rsidRDefault="0007462B" w:rsidP="0058148F">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Verbetersleutel</w:t>
            </w:r>
          </w:p>
          <w:p w:rsidR="002D4FFB" w:rsidRDefault="002D4FFB" w:rsidP="0058148F">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PowerPoint</w:t>
            </w:r>
          </w:p>
          <w:p w:rsidR="0007462B" w:rsidRDefault="0007462B" w:rsidP="0058148F">
            <w:pPr>
              <w:spacing w:after="0" w:line="240" w:lineRule="auto"/>
              <w:rPr>
                <w:rFonts w:ascii="Verdana" w:eastAsia="Times New Roman" w:hAnsi="Verdana"/>
                <w:sz w:val="20"/>
                <w:szCs w:val="20"/>
                <w:lang w:val="nl-NL" w:eastAsia="nl-NL"/>
              </w:rPr>
            </w:pPr>
          </w:p>
          <w:p w:rsidR="0007462B" w:rsidRDefault="0007462B" w:rsidP="0058148F">
            <w:pPr>
              <w:spacing w:after="0" w:line="240" w:lineRule="auto"/>
              <w:rPr>
                <w:rFonts w:ascii="Verdana" w:eastAsia="Times New Roman" w:hAnsi="Verdana"/>
                <w:sz w:val="20"/>
                <w:szCs w:val="20"/>
                <w:lang w:val="nl-NL" w:eastAsia="nl-NL"/>
              </w:rPr>
            </w:pPr>
          </w:p>
          <w:p w:rsidR="0007462B" w:rsidRDefault="0007462B" w:rsidP="0058148F">
            <w:pPr>
              <w:spacing w:after="0" w:line="240" w:lineRule="auto"/>
              <w:rPr>
                <w:rFonts w:ascii="Verdana" w:eastAsia="Times New Roman" w:hAnsi="Verdana"/>
                <w:sz w:val="20"/>
                <w:szCs w:val="20"/>
                <w:lang w:val="nl-NL" w:eastAsia="nl-NL"/>
              </w:rPr>
            </w:pPr>
          </w:p>
          <w:p w:rsidR="0007462B" w:rsidRDefault="0007462B" w:rsidP="0058148F">
            <w:pPr>
              <w:spacing w:after="0" w:line="240" w:lineRule="auto"/>
              <w:rPr>
                <w:rFonts w:ascii="Verdana" w:eastAsia="Times New Roman" w:hAnsi="Verdana"/>
                <w:sz w:val="20"/>
                <w:szCs w:val="20"/>
                <w:lang w:val="nl-NL" w:eastAsia="nl-NL"/>
              </w:rPr>
            </w:pPr>
          </w:p>
          <w:p w:rsidR="0007462B" w:rsidRDefault="0007462B" w:rsidP="0058148F">
            <w:pPr>
              <w:spacing w:after="0" w:line="240" w:lineRule="auto"/>
              <w:rPr>
                <w:rFonts w:ascii="Verdana" w:eastAsia="Times New Roman" w:hAnsi="Verdana"/>
                <w:sz w:val="20"/>
                <w:szCs w:val="20"/>
                <w:lang w:val="nl-NL" w:eastAsia="nl-NL"/>
              </w:rPr>
            </w:pPr>
          </w:p>
          <w:p w:rsidR="0007462B" w:rsidRDefault="0007462B" w:rsidP="0058148F">
            <w:pPr>
              <w:spacing w:after="0" w:line="240" w:lineRule="auto"/>
              <w:rPr>
                <w:rFonts w:ascii="Verdana" w:eastAsia="Times New Roman" w:hAnsi="Verdana"/>
                <w:sz w:val="20"/>
                <w:szCs w:val="20"/>
                <w:lang w:val="nl-NL" w:eastAsia="nl-NL"/>
              </w:rPr>
            </w:pPr>
          </w:p>
          <w:p w:rsidR="0007462B" w:rsidRDefault="0007462B" w:rsidP="0058148F">
            <w:pPr>
              <w:spacing w:after="0" w:line="240" w:lineRule="auto"/>
              <w:rPr>
                <w:rFonts w:ascii="Verdana" w:eastAsia="Times New Roman" w:hAnsi="Verdana"/>
                <w:sz w:val="20"/>
                <w:szCs w:val="20"/>
                <w:lang w:val="nl-NL" w:eastAsia="nl-NL"/>
              </w:rPr>
            </w:pPr>
          </w:p>
          <w:p w:rsidR="0007462B" w:rsidRDefault="0007462B" w:rsidP="0058148F">
            <w:pPr>
              <w:spacing w:after="0" w:line="240" w:lineRule="auto"/>
              <w:rPr>
                <w:rFonts w:ascii="Verdana" w:eastAsia="Times New Roman" w:hAnsi="Verdana"/>
                <w:sz w:val="20"/>
                <w:szCs w:val="20"/>
                <w:lang w:val="nl-NL" w:eastAsia="nl-NL"/>
              </w:rPr>
            </w:pPr>
          </w:p>
          <w:p w:rsidR="0007462B" w:rsidRDefault="0007462B" w:rsidP="0058148F">
            <w:pPr>
              <w:spacing w:after="0" w:line="240" w:lineRule="auto"/>
              <w:rPr>
                <w:rFonts w:ascii="Verdana" w:eastAsia="Times New Roman" w:hAnsi="Verdana"/>
                <w:sz w:val="20"/>
                <w:szCs w:val="20"/>
                <w:lang w:val="nl-NL" w:eastAsia="nl-NL"/>
              </w:rPr>
            </w:pPr>
          </w:p>
          <w:p w:rsidR="0007462B" w:rsidRDefault="0007462B" w:rsidP="0058148F">
            <w:pPr>
              <w:spacing w:after="0" w:line="240" w:lineRule="auto"/>
              <w:rPr>
                <w:rFonts w:ascii="Verdana" w:eastAsia="Times New Roman" w:hAnsi="Verdana"/>
                <w:sz w:val="20"/>
                <w:szCs w:val="20"/>
                <w:lang w:val="nl-NL" w:eastAsia="nl-NL"/>
              </w:rPr>
            </w:pPr>
          </w:p>
          <w:p w:rsidR="0007462B" w:rsidRDefault="0007462B" w:rsidP="0058148F">
            <w:pPr>
              <w:spacing w:after="0" w:line="240" w:lineRule="auto"/>
              <w:rPr>
                <w:rFonts w:ascii="Verdana" w:eastAsia="Times New Roman" w:hAnsi="Verdana"/>
                <w:sz w:val="20"/>
                <w:szCs w:val="20"/>
                <w:lang w:val="nl-NL" w:eastAsia="nl-NL"/>
              </w:rPr>
            </w:pPr>
          </w:p>
          <w:p w:rsidR="0007462B" w:rsidRDefault="0007462B" w:rsidP="0058148F">
            <w:pPr>
              <w:spacing w:after="0" w:line="240" w:lineRule="auto"/>
              <w:rPr>
                <w:rFonts w:ascii="Verdana" w:eastAsia="Times New Roman" w:hAnsi="Verdana"/>
                <w:sz w:val="20"/>
                <w:szCs w:val="20"/>
                <w:lang w:val="nl-NL" w:eastAsia="nl-NL"/>
              </w:rPr>
            </w:pPr>
          </w:p>
          <w:p w:rsidR="0007462B" w:rsidRPr="00ED5A89" w:rsidRDefault="00C210EE" w:rsidP="0058148F">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Werkboek</w:t>
            </w:r>
          </w:p>
        </w:tc>
      </w:tr>
      <w:tr w:rsidR="00171BA8" w:rsidRPr="00271177" w:rsidTr="0058148F">
        <w:tc>
          <w:tcPr>
            <w:tcW w:w="5173" w:type="dxa"/>
          </w:tcPr>
          <w:p w:rsidR="00171BA8" w:rsidRPr="00757E86" w:rsidRDefault="00757E86" w:rsidP="00757E86">
            <w:pPr>
              <w:tabs>
                <w:tab w:val="left" w:pos="3890"/>
              </w:tabs>
              <w:spacing w:after="0" w:line="240" w:lineRule="auto"/>
              <w:ind w:left="284" w:hanging="284"/>
              <w:rPr>
                <w:rFonts w:ascii="Verdana" w:eastAsia="Times New Roman" w:hAnsi="Verdana"/>
                <w:b/>
                <w:sz w:val="20"/>
                <w:szCs w:val="20"/>
                <w:u w:val="single"/>
                <w:lang w:val="nl-NL" w:eastAsia="nl-NL"/>
              </w:rPr>
            </w:pPr>
            <w:r w:rsidRPr="00ED5A89">
              <w:rPr>
                <w:rFonts w:ascii="Verdana" w:eastAsia="Times New Roman" w:hAnsi="Verdana"/>
                <w:b/>
                <w:sz w:val="20"/>
                <w:szCs w:val="20"/>
                <w:u w:val="single"/>
                <w:lang w:val="nl-NL" w:eastAsia="nl-NL"/>
              </w:rPr>
              <w:lastRenderedPageBreak/>
              <w:t>Slotfase</w:t>
            </w:r>
          </w:p>
          <w:p w:rsidR="00757E86" w:rsidRPr="000E5995" w:rsidRDefault="00E50347" w:rsidP="00F64707">
            <w:pPr>
              <w:tabs>
                <w:tab w:val="left" w:pos="3890"/>
              </w:tabs>
              <w:spacing w:after="0" w:line="240" w:lineRule="auto"/>
              <w:rPr>
                <w:rFonts w:ascii="Verdana" w:eastAsia="Times New Roman" w:hAnsi="Verdana"/>
                <w:b/>
                <w:sz w:val="20"/>
                <w:szCs w:val="20"/>
                <w:lang w:val="nl-NL" w:eastAsia="nl-NL"/>
              </w:rPr>
            </w:pPr>
            <w:r>
              <w:rPr>
                <w:rFonts w:ascii="Verdana" w:eastAsia="Times New Roman" w:hAnsi="Verdana"/>
                <w:b/>
                <w:sz w:val="20"/>
                <w:szCs w:val="20"/>
                <w:lang w:val="nl-NL" w:eastAsia="nl-NL"/>
              </w:rPr>
              <w:t>11u3</w:t>
            </w:r>
            <w:r w:rsidR="00D25BE2">
              <w:rPr>
                <w:rFonts w:ascii="Verdana" w:eastAsia="Times New Roman" w:hAnsi="Verdana"/>
                <w:b/>
                <w:sz w:val="20"/>
                <w:szCs w:val="20"/>
                <w:lang w:val="nl-NL" w:eastAsia="nl-NL"/>
              </w:rPr>
              <w:t>0</w:t>
            </w:r>
          </w:p>
          <w:p w:rsidR="006C48C8" w:rsidRDefault="00AE3D9F" w:rsidP="00757E86">
            <w:pPr>
              <w:tabs>
                <w:tab w:val="left" w:pos="3890"/>
              </w:tabs>
              <w:spacing w:after="0" w:line="240" w:lineRule="auto"/>
              <w:ind w:left="284" w:hanging="284"/>
              <w:rPr>
                <w:rFonts w:ascii="Verdana" w:eastAsia="Times New Roman" w:hAnsi="Verdana"/>
                <w:sz w:val="20"/>
                <w:szCs w:val="20"/>
                <w:lang w:val="nl-NL" w:eastAsia="nl-NL"/>
              </w:rPr>
            </w:pPr>
            <w:proofErr w:type="spellStart"/>
            <w:r>
              <w:rPr>
                <w:rFonts w:ascii="Verdana" w:eastAsia="Times New Roman" w:hAnsi="Verdana"/>
                <w:sz w:val="20"/>
                <w:szCs w:val="20"/>
                <w:lang w:val="nl-NL" w:eastAsia="nl-NL"/>
              </w:rPr>
              <w:t>Kahoot</w:t>
            </w:r>
            <w:proofErr w:type="spellEnd"/>
            <w:r>
              <w:rPr>
                <w:rFonts w:ascii="Verdana" w:eastAsia="Times New Roman" w:hAnsi="Verdana"/>
                <w:sz w:val="20"/>
                <w:szCs w:val="20"/>
                <w:lang w:val="nl-NL" w:eastAsia="nl-NL"/>
              </w:rPr>
              <w:t xml:space="preserve"> q</w:t>
            </w:r>
            <w:r w:rsidR="00B66651">
              <w:rPr>
                <w:rFonts w:ascii="Verdana" w:eastAsia="Times New Roman" w:hAnsi="Verdana"/>
                <w:sz w:val="20"/>
                <w:szCs w:val="20"/>
                <w:lang w:val="nl-NL" w:eastAsia="nl-NL"/>
              </w:rPr>
              <w:t>uiz rond de verschillende betaalmiddelen</w:t>
            </w:r>
          </w:p>
          <w:p w:rsidR="00196BEA" w:rsidRDefault="00196BEA" w:rsidP="00757E86">
            <w:pPr>
              <w:tabs>
                <w:tab w:val="left" w:pos="3890"/>
              </w:tabs>
              <w:spacing w:after="0" w:line="240" w:lineRule="auto"/>
              <w:ind w:left="284" w:hanging="284"/>
              <w:rPr>
                <w:rFonts w:ascii="Verdana" w:eastAsia="Times New Roman" w:hAnsi="Verdana"/>
                <w:sz w:val="20"/>
                <w:szCs w:val="20"/>
                <w:lang w:val="nl-NL" w:eastAsia="nl-NL"/>
              </w:rPr>
            </w:pPr>
          </w:p>
          <w:p w:rsidR="00196BEA" w:rsidRPr="00757E86" w:rsidRDefault="00196BEA" w:rsidP="00757E86">
            <w:pPr>
              <w:tabs>
                <w:tab w:val="left" w:pos="3890"/>
              </w:tabs>
              <w:spacing w:after="0" w:line="240" w:lineRule="auto"/>
              <w:ind w:left="284" w:hanging="284"/>
              <w:rPr>
                <w:rFonts w:ascii="Verdana" w:eastAsia="Times New Roman" w:hAnsi="Verdana"/>
                <w:sz w:val="20"/>
                <w:szCs w:val="20"/>
                <w:lang w:val="nl-NL" w:eastAsia="nl-NL"/>
              </w:rPr>
            </w:pPr>
          </w:p>
        </w:tc>
        <w:tc>
          <w:tcPr>
            <w:tcW w:w="6096" w:type="dxa"/>
          </w:tcPr>
          <w:p w:rsidR="00196BEA" w:rsidRDefault="00196BEA" w:rsidP="00F64707">
            <w:pPr>
              <w:spacing w:after="0" w:line="240" w:lineRule="auto"/>
              <w:rPr>
                <w:rFonts w:ascii="Verdana" w:eastAsia="Times New Roman" w:hAnsi="Verdana"/>
                <w:sz w:val="20"/>
                <w:szCs w:val="20"/>
                <w:lang w:val="nl-NL" w:eastAsia="nl-NL"/>
              </w:rPr>
            </w:pPr>
          </w:p>
          <w:p w:rsidR="00F64707" w:rsidRDefault="00B66651" w:rsidP="00F64707">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Een </w:t>
            </w:r>
            <w:r w:rsidR="00C6292E">
              <w:rPr>
                <w:rFonts w:ascii="Verdana" w:eastAsia="Times New Roman" w:hAnsi="Verdana"/>
                <w:sz w:val="20"/>
                <w:szCs w:val="20"/>
                <w:lang w:val="nl-NL" w:eastAsia="nl-NL"/>
              </w:rPr>
              <w:t>quiz</w:t>
            </w:r>
            <w:r>
              <w:rPr>
                <w:rFonts w:ascii="Verdana" w:eastAsia="Times New Roman" w:hAnsi="Verdana"/>
                <w:sz w:val="20"/>
                <w:szCs w:val="20"/>
                <w:lang w:val="nl-NL" w:eastAsia="nl-NL"/>
              </w:rPr>
              <w:t xml:space="preserve"> van de verschillende betaalmiddelen om te kijken of iedereen het begrepen heeft en goed heeft meegewerkt.</w:t>
            </w:r>
          </w:p>
          <w:p w:rsidR="00AE3D9F" w:rsidRDefault="00AE3D9F" w:rsidP="00F64707">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De leerlingen mogen op hun smartphone werken voor deze quiz. Eventueel werken ze pe</w:t>
            </w:r>
            <w:r w:rsidR="002D4FFB">
              <w:rPr>
                <w:rFonts w:ascii="Verdana" w:eastAsia="Times New Roman" w:hAnsi="Verdana"/>
                <w:sz w:val="20"/>
                <w:szCs w:val="20"/>
                <w:lang w:val="nl-NL" w:eastAsia="nl-NL"/>
              </w:rPr>
              <w:t>r twee indien het onmogelijk is om allemaal op internet te gaan.</w:t>
            </w:r>
          </w:p>
          <w:p w:rsidR="00AE3D9F" w:rsidRPr="00757E86" w:rsidRDefault="00AE3D9F" w:rsidP="00F64707">
            <w:pPr>
              <w:spacing w:after="0" w:line="240" w:lineRule="auto"/>
              <w:rPr>
                <w:rFonts w:ascii="Verdana" w:eastAsia="Times New Roman" w:hAnsi="Verdana"/>
                <w:sz w:val="20"/>
                <w:szCs w:val="20"/>
                <w:lang w:val="nl-NL" w:eastAsia="nl-NL"/>
              </w:rPr>
            </w:pPr>
          </w:p>
        </w:tc>
        <w:tc>
          <w:tcPr>
            <w:tcW w:w="2268" w:type="dxa"/>
          </w:tcPr>
          <w:p w:rsidR="00171BA8" w:rsidRDefault="00171BA8" w:rsidP="0058148F">
            <w:pPr>
              <w:spacing w:after="0" w:line="240" w:lineRule="auto"/>
              <w:rPr>
                <w:rFonts w:ascii="Verdana" w:eastAsia="Times New Roman" w:hAnsi="Verdana"/>
                <w:sz w:val="20"/>
                <w:szCs w:val="20"/>
                <w:lang w:val="nl-NL" w:eastAsia="nl-NL"/>
              </w:rPr>
            </w:pPr>
          </w:p>
          <w:p w:rsidR="00FD3315" w:rsidRDefault="00AE3D9F" w:rsidP="0058148F">
            <w:pPr>
              <w:spacing w:after="0" w:line="240" w:lineRule="auto"/>
              <w:rPr>
                <w:rFonts w:ascii="Verdana" w:eastAsia="Times New Roman" w:hAnsi="Verdana"/>
                <w:sz w:val="20"/>
                <w:szCs w:val="20"/>
                <w:lang w:val="nl-NL" w:eastAsia="nl-NL"/>
              </w:rPr>
            </w:pPr>
            <w:proofErr w:type="spellStart"/>
            <w:r>
              <w:rPr>
                <w:rFonts w:ascii="Verdana" w:eastAsia="Times New Roman" w:hAnsi="Verdana"/>
                <w:sz w:val="20"/>
                <w:szCs w:val="20"/>
                <w:lang w:val="nl-NL" w:eastAsia="nl-NL"/>
              </w:rPr>
              <w:t>Kahoot</w:t>
            </w:r>
            <w:proofErr w:type="spellEnd"/>
            <w:r>
              <w:rPr>
                <w:rFonts w:ascii="Verdana" w:eastAsia="Times New Roman" w:hAnsi="Verdana"/>
                <w:sz w:val="20"/>
                <w:szCs w:val="20"/>
                <w:lang w:val="nl-NL" w:eastAsia="nl-NL"/>
              </w:rPr>
              <w:t xml:space="preserve"> </w:t>
            </w:r>
            <w:r w:rsidR="001D5E39">
              <w:rPr>
                <w:rFonts w:ascii="Verdana" w:eastAsia="Times New Roman" w:hAnsi="Verdana"/>
                <w:sz w:val="20"/>
                <w:szCs w:val="20"/>
                <w:lang w:val="nl-NL" w:eastAsia="nl-NL"/>
              </w:rPr>
              <w:t>‘Betaalmiddelen’</w:t>
            </w:r>
          </w:p>
          <w:p w:rsidR="001D5E39" w:rsidRPr="00757E86" w:rsidRDefault="001D5E39" w:rsidP="0058148F">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Smartphone</w:t>
            </w:r>
          </w:p>
        </w:tc>
      </w:tr>
    </w:tbl>
    <w:p w:rsidR="00171BA8" w:rsidRPr="00271177" w:rsidRDefault="00171BA8" w:rsidP="00171BA8">
      <w:pPr>
        <w:spacing w:after="0" w:line="240" w:lineRule="auto"/>
        <w:rPr>
          <w:rFonts w:ascii="Verdana" w:eastAsia="Times New Roman" w:hAnsi="Verdana"/>
          <w:sz w:val="24"/>
          <w:szCs w:val="20"/>
          <w:lang w:val="nl-NL" w:eastAsia="nl-NL"/>
        </w:rPr>
        <w:sectPr w:rsidR="00171BA8" w:rsidRPr="00271177" w:rsidSect="0058148F">
          <w:type w:val="continuous"/>
          <w:pgSz w:w="16838" w:h="11906" w:orient="landscape"/>
          <w:pgMar w:top="1418" w:right="1418" w:bottom="1418" w:left="1418" w:header="709" w:footer="709" w:gutter="0"/>
          <w:cols w:space="708"/>
          <w:formProt w:val="0"/>
        </w:sectPr>
      </w:pPr>
    </w:p>
    <w:p w:rsidR="00171BA8" w:rsidRPr="00271177" w:rsidRDefault="0026358A" w:rsidP="00171BA8">
      <w:pPr>
        <w:spacing w:after="0" w:line="240" w:lineRule="auto"/>
        <w:rPr>
          <w:rFonts w:ascii="Verdana" w:eastAsia="Times New Roman" w:hAnsi="Verdana"/>
          <w:b/>
          <w:sz w:val="20"/>
          <w:szCs w:val="20"/>
          <w:lang w:val="nl-NL" w:eastAsia="nl-NL"/>
        </w:rPr>
      </w:pPr>
      <w:r>
        <w:rPr>
          <w:rFonts w:ascii="Verdana" w:eastAsia="Times New Roman" w:hAnsi="Verdana"/>
          <w:b/>
          <w:sz w:val="20"/>
          <w:szCs w:val="20"/>
          <w:lang w:val="nl-NL" w:eastAsia="nl-NL"/>
        </w:rPr>
        <w:t>Quiz vragen</w:t>
      </w:r>
    </w:p>
    <w:p w:rsidR="00171BA8" w:rsidRDefault="00171BA8" w:rsidP="00171BA8">
      <w:pPr>
        <w:spacing w:after="0" w:line="240" w:lineRule="auto"/>
        <w:jc w:val="both"/>
        <w:rPr>
          <w:rFonts w:ascii="Times New Roman" w:eastAsia="Times New Roman" w:hAnsi="Times New Roman"/>
          <w:sz w:val="24"/>
          <w:szCs w:val="20"/>
          <w:lang w:val="nl-NL" w:eastAsia="nl-NL"/>
        </w:rPr>
      </w:pPr>
    </w:p>
    <w:p w:rsidR="0026358A" w:rsidRPr="001B5BF4" w:rsidRDefault="000158DB" w:rsidP="001B5BF4">
      <w:pPr>
        <w:pStyle w:val="Lijstalinea"/>
        <w:numPr>
          <w:ilvl w:val="0"/>
          <w:numId w:val="7"/>
        </w:numPr>
        <w:spacing w:after="0" w:line="240" w:lineRule="auto"/>
        <w:ind w:left="284"/>
        <w:jc w:val="both"/>
        <w:rPr>
          <w:rFonts w:asciiTheme="minorHAnsi" w:eastAsia="Times New Roman" w:hAnsiTheme="minorHAnsi"/>
          <w:lang w:val="nl-NL" w:eastAsia="nl-NL"/>
        </w:rPr>
      </w:pPr>
      <w:r w:rsidRPr="001B5BF4">
        <w:rPr>
          <w:rFonts w:asciiTheme="minorHAnsi" w:eastAsia="Times New Roman" w:hAnsiTheme="minorHAnsi"/>
          <w:lang w:val="nl-NL" w:eastAsia="nl-NL"/>
        </w:rPr>
        <w:t>Wat heb je nodig om aan internetbankieren te doen?</w:t>
      </w:r>
    </w:p>
    <w:p w:rsidR="000158DB" w:rsidRPr="007749C3" w:rsidRDefault="000158DB" w:rsidP="000158DB">
      <w:pPr>
        <w:pStyle w:val="Lijstalinea"/>
        <w:numPr>
          <w:ilvl w:val="0"/>
          <w:numId w:val="5"/>
        </w:numPr>
        <w:spacing w:after="0" w:line="240" w:lineRule="auto"/>
        <w:jc w:val="both"/>
        <w:rPr>
          <w:rFonts w:asciiTheme="minorHAnsi" w:eastAsia="Times New Roman" w:hAnsiTheme="minorHAnsi"/>
          <w:lang w:val="nl-NL" w:eastAsia="nl-NL"/>
        </w:rPr>
      </w:pPr>
      <w:r w:rsidRPr="007749C3">
        <w:rPr>
          <w:rFonts w:asciiTheme="minorHAnsi" w:eastAsia="Times New Roman" w:hAnsiTheme="minorHAnsi"/>
          <w:lang w:val="nl-NL" w:eastAsia="nl-NL"/>
        </w:rPr>
        <w:t>Bankbiljetten</w:t>
      </w:r>
    </w:p>
    <w:p w:rsidR="000158DB" w:rsidRPr="007749C3" w:rsidRDefault="000158DB" w:rsidP="000158DB">
      <w:pPr>
        <w:pStyle w:val="Lijstalinea"/>
        <w:numPr>
          <w:ilvl w:val="0"/>
          <w:numId w:val="5"/>
        </w:numPr>
        <w:spacing w:after="0" w:line="240" w:lineRule="auto"/>
        <w:jc w:val="both"/>
        <w:rPr>
          <w:rFonts w:asciiTheme="minorHAnsi" w:eastAsia="Times New Roman" w:hAnsiTheme="minorHAnsi"/>
          <w:lang w:val="nl-NL" w:eastAsia="nl-NL"/>
        </w:rPr>
      </w:pPr>
      <w:r w:rsidRPr="007749C3">
        <w:rPr>
          <w:rFonts w:asciiTheme="minorHAnsi" w:eastAsia="Times New Roman" w:hAnsiTheme="minorHAnsi"/>
          <w:lang w:val="nl-NL" w:eastAsia="nl-NL"/>
        </w:rPr>
        <w:t>Betaalterminal</w:t>
      </w:r>
    </w:p>
    <w:p w:rsidR="000158DB" w:rsidRPr="007749C3" w:rsidRDefault="000158DB" w:rsidP="000158DB">
      <w:pPr>
        <w:pStyle w:val="Lijstalinea"/>
        <w:numPr>
          <w:ilvl w:val="0"/>
          <w:numId w:val="5"/>
        </w:numPr>
        <w:spacing w:after="0" w:line="240" w:lineRule="auto"/>
        <w:jc w:val="both"/>
        <w:rPr>
          <w:rFonts w:asciiTheme="minorHAnsi" w:eastAsia="Times New Roman" w:hAnsiTheme="minorHAnsi"/>
          <w:b/>
          <w:color w:val="00B050"/>
          <w:lang w:val="nl-NL" w:eastAsia="nl-NL"/>
        </w:rPr>
      </w:pPr>
      <w:r w:rsidRPr="007749C3">
        <w:rPr>
          <w:rFonts w:asciiTheme="minorHAnsi" w:eastAsia="Times New Roman" w:hAnsiTheme="minorHAnsi"/>
          <w:b/>
          <w:color w:val="00B050"/>
          <w:lang w:val="nl-NL" w:eastAsia="nl-NL"/>
        </w:rPr>
        <w:t>Kaartlezer</w:t>
      </w:r>
    </w:p>
    <w:p w:rsidR="000158DB" w:rsidRPr="007749C3" w:rsidRDefault="000158DB" w:rsidP="000158DB">
      <w:pPr>
        <w:spacing w:after="0" w:line="240" w:lineRule="auto"/>
        <w:jc w:val="both"/>
        <w:rPr>
          <w:rFonts w:asciiTheme="minorHAnsi" w:eastAsia="Times New Roman" w:hAnsiTheme="minorHAnsi"/>
          <w:lang w:val="nl-NL" w:eastAsia="nl-NL"/>
        </w:rPr>
      </w:pPr>
    </w:p>
    <w:p w:rsidR="00171BA8" w:rsidRPr="001B5BF4" w:rsidRDefault="000158DB" w:rsidP="001B5BF4">
      <w:pPr>
        <w:pStyle w:val="Lijstalinea"/>
        <w:numPr>
          <w:ilvl w:val="0"/>
          <w:numId w:val="7"/>
        </w:numPr>
        <w:spacing w:after="0"/>
        <w:ind w:left="284"/>
        <w:rPr>
          <w:rFonts w:asciiTheme="minorHAnsi" w:eastAsia="Times New Roman" w:hAnsiTheme="minorHAnsi"/>
          <w:lang w:val="nl-NL" w:eastAsia="nl-NL"/>
        </w:rPr>
      </w:pPr>
      <w:r w:rsidRPr="001B5BF4">
        <w:rPr>
          <w:rFonts w:asciiTheme="minorHAnsi" w:eastAsia="Times New Roman" w:hAnsiTheme="minorHAnsi"/>
          <w:lang w:val="nl-NL" w:eastAsia="nl-NL"/>
        </w:rPr>
        <w:t>Wie vult een online overschrijving in?</w:t>
      </w:r>
    </w:p>
    <w:p w:rsidR="000158DB" w:rsidRPr="007749C3" w:rsidRDefault="000158DB" w:rsidP="000158DB">
      <w:pPr>
        <w:pStyle w:val="Lijstalinea"/>
        <w:numPr>
          <w:ilvl w:val="0"/>
          <w:numId w:val="5"/>
        </w:numPr>
        <w:spacing w:after="0"/>
        <w:rPr>
          <w:rFonts w:asciiTheme="minorHAnsi" w:hAnsiTheme="minorHAnsi"/>
          <w:b/>
          <w:color w:val="00B050"/>
        </w:rPr>
      </w:pPr>
      <w:r w:rsidRPr="007749C3">
        <w:rPr>
          <w:rFonts w:asciiTheme="minorHAnsi" w:hAnsiTheme="minorHAnsi"/>
          <w:b/>
          <w:color w:val="00B050"/>
        </w:rPr>
        <w:t>S</w:t>
      </w:r>
      <w:r w:rsidR="00BE7E16">
        <w:rPr>
          <w:rFonts w:asciiTheme="minorHAnsi" w:hAnsiTheme="minorHAnsi"/>
          <w:b/>
          <w:color w:val="00B050"/>
        </w:rPr>
        <w:t>chuldenaar</w:t>
      </w:r>
    </w:p>
    <w:p w:rsidR="000158DB" w:rsidRPr="007749C3" w:rsidRDefault="000158DB" w:rsidP="000158DB">
      <w:pPr>
        <w:pStyle w:val="Lijstalinea"/>
        <w:numPr>
          <w:ilvl w:val="0"/>
          <w:numId w:val="5"/>
        </w:numPr>
        <w:spacing w:after="0"/>
        <w:rPr>
          <w:rFonts w:asciiTheme="minorHAnsi" w:hAnsiTheme="minorHAnsi"/>
        </w:rPr>
      </w:pPr>
      <w:r w:rsidRPr="007749C3">
        <w:rPr>
          <w:rFonts w:asciiTheme="minorHAnsi" w:hAnsiTheme="minorHAnsi"/>
        </w:rPr>
        <w:t>Schuldeiser</w:t>
      </w:r>
    </w:p>
    <w:p w:rsidR="000158DB" w:rsidRPr="007749C3" w:rsidRDefault="000158DB" w:rsidP="000158DB">
      <w:pPr>
        <w:spacing w:after="0"/>
        <w:rPr>
          <w:rFonts w:asciiTheme="minorHAnsi" w:hAnsiTheme="minorHAnsi"/>
        </w:rPr>
      </w:pPr>
    </w:p>
    <w:p w:rsidR="000158DB" w:rsidRPr="001B5BF4" w:rsidRDefault="000158DB" w:rsidP="001B5BF4">
      <w:pPr>
        <w:pStyle w:val="Lijstalinea"/>
        <w:numPr>
          <w:ilvl w:val="0"/>
          <w:numId w:val="7"/>
        </w:numPr>
        <w:spacing w:after="0"/>
        <w:ind w:left="284"/>
        <w:rPr>
          <w:rFonts w:asciiTheme="minorHAnsi" w:hAnsiTheme="minorHAnsi"/>
        </w:rPr>
      </w:pPr>
      <w:r w:rsidRPr="001B5BF4">
        <w:rPr>
          <w:rFonts w:asciiTheme="minorHAnsi" w:hAnsiTheme="minorHAnsi"/>
        </w:rPr>
        <w:t>Wat is de uitvoeringsdatum?</w:t>
      </w:r>
    </w:p>
    <w:p w:rsidR="000158DB" w:rsidRPr="007749C3" w:rsidRDefault="000158DB" w:rsidP="000158DB">
      <w:pPr>
        <w:pStyle w:val="Lijstalinea"/>
        <w:numPr>
          <w:ilvl w:val="0"/>
          <w:numId w:val="5"/>
        </w:numPr>
        <w:spacing w:after="0"/>
        <w:rPr>
          <w:rFonts w:asciiTheme="minorHAnsi" w:hAnsiTheme="minorHAnsi"/>
          <w:b/>
          <w:color w:val="00B050"/>
        </w:rPr>
      </w:pPr>
      <w:r w:rsidRPr="007749C3">
        <w:rPr>
          <w:rFonts w:asciiTheme="minorHAnsi" w:hAnsiTheme="minorHAnsi"/>
          <w:b/>
          <w:color w:val="00B050"/>
        </w:rPr>
        <w:t xml:space="preserve">Datum van </w:t>
      </w:r>
      <w:r w:rsidR="005E57DF">
        <w:rPr>
          <w:rFonts w:asciiTheme="minorHAnsi" w:hAnsiTheme="minorHAnsi"/>
          <w:b/>
          <w:color w:val="00B050"/>
        </w:rPr>
        <w:t xml:space="preserve">de </w:t>
      </w:r>
      <w:r w:rsidRPr="007749C3">
        <w:rPr>
          <w:rFonts w:asciiTheme="minorHAnsi" w:hAnsiTheme="minorHAnsi"/>
          <w:b/>
          <w:color w:val="00B050"/>
        </w:rPr>
        <w:t>overschrijving</w:t>
      </w:r>
    </w:p>
    <w:p w:rsidR="000158DB" w:rsidRPr="007749C3" w:rsidRDefault="000158DB" w:rsidP="000158DB">
      <w:pPr>
        <w:pStyle w:val="Lijstalinea"/>
        <w:numPr>
          <w:ilvl w:val="0"/>
          <w:numId w:val="5"/>
        </w:numPr>
        <w:spacing w:after="0"/>
        <w:rPr>
          <w:rFonts w:asciiTheme="minorHAnsi" w:hAnsiTheme="minorHAnsi"/>
        </w:rPr>
      </w:pPr>
      <w:r w:rsidRPr="007749C3">
        <w:rPr>
          <w:rFonts w:asciiTheme="minorHAnsi" w:hAnsiTheme="minorHAnsi"/>
        </w:rPr>
        <w:t xml:space="preserve">Datum van </w:t>
      </w:r>
      <w:r w:rsidR="005E57DF">
        <w:rPr>
          <w:rFonts w:asciiTheme="minorHAnsi" w:hAnsiTheme="minorHAnsi"/>
        </w:rPr>
        <w:t xml:space="preserve">het </w:t>
      </w:r>
      <w:r w:rsidRPr="007749C3">
        <w:rPr>
          <w:rFonts w:asciiTheme="minorHAnsi" w:hAnsiTheme="minorHAnsi"/>
        </w:rPr>
        <w:t>factuur</w:t>
      </w:r>
    </w:p>
    <w:p w:rsidR="000158DB" w:rsidRPr="007749C3" w:rsidRDefault="000158DB" w:rsidP="000158DB">
      <w:pPr>
        <w:pStyle w:val="Lijstalinea"/>
        <w:numPr>
          <w:ilvl w:val="0"/>
          <w:numId w:val="5"/>
        </w:numPr>
        <w:spacing w:after="0"/>
        <w:rPr>
          <w:rFonts w:asciiTheme="minorHAnsi" w:hAnsiTheme="minorHAnsi"/>
        </w:rPr>
      </w:pPr>
      <w:r w:rsidRPr="007749C3">
        <w:rPr>
          <w:rFonts w:asciiTheme="minorHAnsi" w:hAnsiTheme="minorHAnsi"/>
        </w:rPr>
        <w:t>Datum van die dag</w:t>
      </w:r>
    </w:p>
    <w:p w:rsidR="000158DB" w:rsidRPr="007749C3" w:rsidRDefault="000158DB" w:rsidP="000158DB">
      <w:pPr>
        <w:spacing w:after="0"/>
        <w:rPr>
          <w:rFonts w:asciiTheme="minorHAnsi" w:hAnsiTheme="minorHAnsi"/>
        </w:rPr>
      </w:pPr>
    </w:p>
    <w:p w:rsidR="000158DB" w:rsidRPr="001B5BF4" w:rsidRDefault="000158DB" w:rsidP="001B5BF4">
      <w:pPr>
        <w:pStyle w:val="Lijstalinea"/>
        <w:numPr>
          <w:ilvl w:val="0"/>
          <w:numId w:val="7"/>
        </w:numPr>
        <w:spacing w:after="0"/>
        <w:ind w:left="284"/>
        <w:rPr>
          <w:rFonts w:asciiTheme="minorHAnsi" w:hAnsiTheme="minorHAnsi"/>
        </w:rPr>
      </w:pPr>
      <w:r w:rsidRPr="001B5BF4">
        <w:rPr>
          <w:rFonts w:asciiTheme="minorHAnsi" w:hAnsiTheme="minorHAnsi"/>
        </w:rPr>
        <w:t>IBAN staat voor:</w:t>
      </w:r>
    </w:p>
    <w:p w:rsidR="000158DB" w:rsidRPr="007749C3" w:rsidRDefault="000158DB" w:rsidP="000158DB">
      <w:pPr>
        <w:pStyle w:val="Lijstalinea"/>
        <w:numPr>
          <w:ilvl w:val="0"/>
          <w:numId w:val="5"/>
        </w:numPr>
        <w:spacing w:after="0"/>
        <w:rPr>
          <w:rFonts w:asciiTheme="minorHAnsi" w:hAnsiTheme="minorHAnsi"/>
          <w:b/>
          <w:color w:val="00B050"/>
        </w:rPr>
      </w:pPr>
      <w:r w:rsidRPr="007749C3">
        <w:rPr>
          <w:rFonts w:asciiTheme="minorHAnsi" w:hAnsiTheme="minorHAnsi"/>
          <w:b/>
          <w:color w:val="00B050"/>
        </w:rPr>
        <w:t xml:space="preserve">International Bank Account </w:t>
      </w:r>
      <w:proofErr w:type="spellStart"/>
      <w:r w:rsidRPr="007749C3">
        <w:rPr>
          <w:rFonts w:asciiTheme="minorHAnsi" w:hAnsiTheme="minorHAnsi"/>
          <w:b/>
          <w:color w:val="00B050"/>
        </w:rPr>
        <w:t>Number</w:t>
      </w:r>
      <w:proofErr w:type="spellEnd"/>
    </w:p>
    <w:p w:rsidR="000158DB" w:rsidRPr="007749C3" w:rsidRDefault="000158DB" w:rsidP="000158DB">
      <w:pPr>
        <w:pStyle w:val="Lijstalinea"/>
        <w:numPr>
          <w:ilvl w:val="0"/>
          <w:numId w:val="5"/>
        </w:numPr>
        <w:spacing w:after="0"/>
        <w:rPr>
          <w:rFonts w:asciiTheme="minorHAnsi" w:hAnsiTheme="minorHAnsi"/>
        </w:rPr>
      </w:pPr>
      <w:r w:rsidRPr="007749C3">
        <w:rPr>
          <w:rFonts w:asciiTheme="minorHAnsi" w:hAnsiTheme="minorHAnsi"/>
        </w:rPr>
        <w:t xml:space="preserve">Intern Bank Area </w:t>
      </w:r>
      <w:proofErr w:type="spellStart"/>
      <w:r w:rsidRPr="007749C3">
        <w:rPr>
          <w:rFonts w:asciiTheme="minorHAnsi" w:hAnsiTheme="minorHAnsi"/>
        </w:rPr>
        <w:t>Number</w:t>
      </w:r>
      <w:proofErr w:type="spellEnd"/>
    </w:p>
    <w:p w:rsidR="000158DB" w:rsidRPr="007749C3" w:rsidRDefault="000158DB" w:rsidP="005C55BE">
      <w:pPr>
        <w:rPr>
          <w:rFonts w:asciiTheme="minorHAnsi" w:hAnsiTheme="minorHAnsi"/>
        </w:rPr>
      </w:pPr>
    </w:p>
    <w:p w:rsidR="000158DB" w:rsidRPr="001B5BF4" w:rsidRDefault="000158DB" w:rsidP="001B5BF4">
      <w:pPr>
        <w:pStyle w:val="Lijstalinea"/>
        <w:numPr>
          <w:ilvl w:val="0"/>
          <w:numId w:val="7"/>
        </w:numPr>
        <w:spacing w:after="0"/>
        <w:ind w:left="284"/>
        <w:rPr>
          <w:rFonts w:asciiTheme="minorHAnsi" w:hAnsiTheme="minorHAnsi"/>
        </w:rPr>
      </w:pPr>
      <w:r w:rsidRPr="001B5BF4">
        <w:rPr>
          <w:rFonts w:asciiTheme="minorHAnsi" w:hAnsiTheme="minorHAnsi"/>
        </w:rPr>
        <w:t>Wat betekent Domiciliëring?</w:t>
      </w:r>
    </w:p>
    <w:p w:rsidR="000158DB" w:rsidRPr="007749C3" w:rsidRDefault="007749C3" w:rsidP="000158DB">
      <w:pPr>
        <w:pStyle w:val="Lijstalinea"/>
        <w:numPr>
          <w:ilvl w:val="0"/>
          <w:numId w:val="5"/>
        </w:numPr>
        <w:spacing w:after="0"/>
        <w:rPr>
          <w:rFonts w:asciiTheme="minorHAnsi" w:hAnsiTheme="minorHAnsi"/>
          <w:b/>
          <w:color w:val="00B050"/>
        </w:rPr>
      </w:pPr>
      <w:r w:rsidRPr="007749C3">
        <w:rPr>
          <w:rFonts w:asciiTheme="minorHAnsi" w:hAnsiTheme="minorHAnsi"/>
          <w:b/>
          <w:color w:val="00B050"/>
        </w:rPr>
        <w:t>Eenmalige opdracht aan bank om terugkerende facturen met wisselende bedragen over te schrijven.</w:t>
      </w:r>
    </w:p>
    <w:p w:rsidR="007749C3" w:rsidRPr="007749C3" w:rsidRDefault="007749C3" w:rsidP="000158DB">
      <w:pPr>
        <w:pStyle w:val="Lijstalinea"/>
        <w:numPr>
          <w:ilvl w:val="0"/>
          <w:numId w:val="5"/>
        </w:numPr>
        <w:spacing w:after="0"/>
        <w:rPr>
          <w:rFonts w:asciiTheme="minorHAnsi" w:hAnsiTheme="minorHAnsi"/>
        </w:rPr>
      </w:pPr>
      <w:r w:rsidRPr="007749C3">
        <w:rPr>
          <w:rFonts w:asciiTheme="minorHAnsi" w:hAnsiTheme="minorHAnsi"/>
        </w:rPr>
        <w:t>Eenmalige opdracht aan bank om een vast bedrag op een vast tijdstip over te schrijven.</w:t>
      </w:r>
    </w:p>
    <w:p w:rsidR="007749C3" w:rsidRPr="007749C3" w:rsidRDefault="007749C3" w:rsidP="007749C3">
      <w:pPr>
        <w:spacing w:after="0"/>
        <w:rPr>
          <w:rFonts w:asciiTheme="minorHAnsi" w:hAnsiTheme="minorHAnsi"/>
        </w:rPr>
      </w:pPr>
    </w:p>
    <w:p w:rsidR="007749C3" w:rsidRPr="001B5BF4" w:rsidRDefault="007749C3" w:rsidP="001B5BF4">
      <w:pPr>
        <w:pStyle w:val="Lijstalinea"/>
        <w:numPr>
          <w:ilvl w:val="0"/>
          <w:numId w:val="7"/>
        </w:numPr>
        <w:spacing w:after="0"/>
        <w:ind w:left="284"/>
        <w:rPr>
          <w:rFonts w:asciiTheme="minorHAnsi" w:hAnsiTheme="minorHAnsi"/>
        </w:rPr>
      </w:pPr>
      <w:r w:rsidRPr="001B5BF4">
        <w:rPr>
          <w:rFonts w:asciiTheme="minorHAnsi" w:hAnsiTheme="minorHAnsi"/>
        </w:rPr>
        <w:t>Wat is GEEN voordeel van een bankkaart?</w:t>
      </w:r>
    </w:p>
    <w:p w:rsidR="007749C3" w:rsidRPr="007749C3" w:rsidRDefault="007749C3" w:rsidP="007749C3">
      <w:pPr>
        <w:pStyle w:val="Lijstalinea"/>
        <w:numPr>
          <w:ilvl w:val="0"/>
          <w:numId w:val="5"/>
        </w:numPr>
        <w:spacing w:after="0"/>
        <w:rPr>
          <w:rFonts w:asciiTheme="minorHAnsi" w:hAnsiTheme="minorHAnsi"/>
        </w:rPr>
      </w:pPr>
      <w:r w:rsidRPr="007749C3">
        <w:rPr>
          <w:rFonts w:asciiTheme="minorHAnsi" w:hAnsiTheme="minorHAnsi"/>
        </w:rPr>
        <w:t>Veilig</w:t>
      </w:r>
    </w:p>
    <w:p w:rsidR="007749C3" w:rsidRPr="007749C3" w:rsidRDefault="007749C3" w:rsidP="007749C3">
      <w:pPr>
        <w:pStyle w:val="Lijstalinea"/>
        <w:numPr>
          <w:ilvl w:val="0"/>
          <w:numId w:val="5"/>
        </w:numPr>
        <w:spacing w:after="0"/>
        <w:rPr>
          <w:rFonts w:asciiTheme="minorHAnsi" w:hAnsiTheme="minorHAnsi"/>
        </w:rPr>
      </w:pPr>
      <w:r w:rsidRPr="007749C3">
        <w:rPr>
          <w:rFonts w:asciiTheme="minorHAnsi" w:hAnsiTheme="minorHAnsi"/>
        </w:rPr>
        <w:t xml:space="preserve">Snel </w:t>
      </w:r>
    </w:p>
    <w:p w:rsidR="007749C3" w:rsidRPr="007749C3" w:rsidRDefault="007749C3" w:rsidP="007749C3">
      <w:pPr>
        <w:pStyle w:val="Lijstalinea"/>
        <w:numPr>
          <w:ilvl w:val="0"/>
          <w:numId w:val="5"/>
        </w:numPr>
        <w:spacing w:after="0"/>
        <w:rPr>
          <w:rFonts w:asciiTheme="minorHAnsi" w:hAnsiTheme="minorHAnsi"/>
        </w:rPr>
      </w:pPr>
      <w:r w:rsidRPr="007749C3">
        <w:rPr>
          <w:rFonts w:asciiTheme="minorHAnsi" w:hAnsiTheme="minorHAnsi"/>
        </w:rPr>
        <w:t>Makkelijk</w:t>
      </w:r>
    </w:p>
    <w:p w:rsidR="007749C3" w:rsidRPr="007749C3" w:rsidRDefault="007749C3" w:rsidP="007749C3">
      <w:pPr>
        <w:pStyle w:val="Lijstalinea"/>
        <w:numPr>
          <w:ilvl w:val="0"/>
          <w:numId w:val="5"/>
        </w:numPr>
        <w:spacing w:after="0"/>
        <w:rPr>
          <w:rFonts w:asciiTheme="minorHAnsi" w:hAnsiTheme="minorHAnsi"/>
          <w:b/>
          <w:color w:val="00B050"/>
        </w:rPr>
      </w:pPr>
      <w:r w:rsidRPr="007749C3">
        <w:rPr>
          <w:rFonts w:asciiTheme="minorHAnsi" w:hAnsiTheme="minorHAnsi"/>
          <w:b/>
          <w:color w:val="00B050"/>
        </w:rPr>
        <w:t>Overal mogelijk</w:t>
      </w:r>
    </w:p>
    <w:p w:rsidR="007749C3" w:rsidRPr="007749C3" w:rsidRDefault="007749C3" w:rsidP="007749C3">
      <w:pPr>
        <w:spacing w:after="0"/>
        <w:rPr>
          <w:rFonts w:asciiTheme="minorHAnsi" w:hAnsiTheme="minorHAnsi"/>
        </w:rPr>
      </w:pPr>
    </w:p>
    <w:p w:rsidR="001B5BF4" w:rsidRDefault="001B5BF4" w:rsidP="001B5BF4">
      <w:pPr>
        <w:pStyle w:val="Lijstalinea"/>
        <w:numPr>
          <w:ilvl w:val="0"/>
          <w:numId w:val="7"/>
        </w:numPr>
        <w:spacing w:after="0"/>
        <w:ind w:left="284"/>
      </w:pPr>
      <w:r>
        <w:t>Bij een kredietkaart:</w:t>
      </w:r>
    </w:p>
    <w:p w:rsidR="001B5BF4" w:rsidRDefault="001B5BF4" w:rsidP="001B5BF4">
      <w:pPr>
        <w:pStyle w:val="Lijstalinea"/>
        <w:numPr>
          <w:ilvl w:val="0"/>
          <w:numId w:val="5"/>
        </w:numPr>
        <w:spacing w:after="0"/>
      </w:pPr>
      <w:r>
        <w:t>Gaat het geld meteen van de rekening</w:t>
      </w:r>
    </w:p>
    <w:p w:rsidR="001B5BF4" w:rsidRPr="001B5BF4" w:rsidRDefault="001B5BF4" w:rsidP="001B5BF4">
      <w:pPr>
        <w:pStyle w:val="Lijstalinea"/>
        <w:numPr>
          <w:ilvl w:val="0"/>
          <w:numId w:val="5"/>
        </w:numPr>
        <w:spacing w:after="0"/>
        <w:rPr>
          <w:b/>
          <w:color w:val="00B050"/>
        </w:rPr>
      </w:pPr>
      <w:r w:rsidRPr="001B5BF4">
        <w:rPr>
          <w:b/>
          <w:color w:val="00B050"/>
        </w:rPr>
        <w:t>Gaat het geld maandelijks van de rekening</w:t>
      </w:r>
    </w:p>
    <w:p w:rsidR="001B5BF4" w:rsidRDefault="001B5BF4" w:rsidP="001B5BF4">
      <w:pPr>
        <w:pStyle w:val="Lijstalinea"/>
        <w:numPr>
          <w:ilvl w:val="0"/>
          <w:numId w:val="5"/>
        </w:numPr>
        <w:spacing w:after="0"/>
      </w:pPr>
      <w:r>
        <w:t>Heb je geen pincode nodig.</w:t>
      </w:r>
    </w:p>
    <w:p w:rsidR="001B5BF4" w:rsidRDefault="001B5BF4" w:rsidP="001B5BF4">
      <w:pPr>
        <w:spacing w:after="0"/>
      </w:pPr>
    </w:p>
    <w:p w:rsidR="001B5BF4" w:rsidRDefault="00377177" w:rsidP="00D27D03">
      <w:pPr>
        <w:pStyle w:val="Lijstalinea"/>
        <w:numPr>
          <w:ilvl w:val="0"/>
          <w:numId w:val="7"/>
        </w:numPr>
        <w:spacing w:after="0"/>
        <w:ind w:left="284"/>
      </w:pPr>
      <w:r>
        <w:t>Een rekeningafschrift is:</w:t>
      </w:r>
    </w:p>
    <w:p w:rsidR="00377177" w:rsidRPr="00377177" w:rsidRDefault="00377177" w:rsidP="00377177">
      <w:pPr>
        <w:pStyle w:val="Lijstalinea"/>
        <w:numPr>
          <w:ilvl w:val="0"/>
          <w:numId w:val="5"/>
        </w:numPr>
        <w:spacing w:after="0"/>
        <w:rPr>
          <w:b/>
          <w:color w:val="00B050"/>
        </w:rPr>
      </w:pPr>
      <w:r w:rsidRPr="00377177">
        <w:rPr>
          <w:b/>
          <w:color w:val="00B050"/>
        </w:rPr>
        <w:t>Een bewijs van betaling</w:t>
      </w:r>
      <w:r>
        <w:rPr>
          <w:b/>
          <w:color w:val="00B050"/>
        </w:rPr>
        <w:t xml:space="preserve"> op te vragen.</w:t>
      </w:r>
    </w:p>
    <w:p w:rsidR="00377177" w:rsidRDefault="00377177" w:rsidP="00377177">
      <w:pPr>
        <w:pStyle w:val="Lijstalinea"/>
        <w:numPr>
          <w:ilvl w:val="0"/>
          <w:numId w:val="5"/>
        </w:numPr>
        <w:spacing w:after="0"/>
      </w:pPr>
      <w:r>
        <w:t>Een rekening dat je moet betalen.</w:t>
      </w:r>
    </w:p>
    <w:p w:rsidR="00377177" w:rsidRDefault="00377177" w:rsidP="00377177">
      <w:pPr>
        <w:pStyle w:val="Lijstalinea"/>
        <w:numPr>
          <w:ilvl w:val="0"/>
          <w:numId w:val="5"/>
        </w:numPr>
        <w:spacing w:after="0"/>
      </w:pPr>
      <w:r>
        <w:t>Een bewijs van betaling ontvangen aan de kassa.</w:t>
      </w:r>
    </w:p>
    <w:p w:rsidR="00054598" w:rsidRDefault="00054598" w:rsidP="00054598">
      <w:pPr>
        <w:spacing w:after="0"/>
      </w:pPr>
    </w:p>
    <w:p w:rsidR="00054598" w:rsidRPr="00054598" w:rsidRDefault="00054598" w:rsidP="00054598">
      <w:pPr>
        <w:spacing w:after="0"/>
      </w:pPr>
    </w:p>
    <w:p w:rsidR="001B5BF4" w:rsidRDefault="001B5BF4" w:rsidP="001B5BF4">
      <w:pPr>
        <w:spacing w:after="0"/>
      </w:pPr>
    </w:p>
    <w:p w:rsidR="001B5BF4" w:rsidRPr="005C55BE" w:rsidRDefault="001B5BF4" w:rsidP="001B5BF4">
      <w:pPr>
        <w:spacing w:after="0"/>
      </w:pPr>
    </w:p>
    <w:sectPr w:rsidR="001B5BF4" w:rsidRPr="005C55BE" w:rsidSect="00234667">
      <w:headerReference w:type="first" r:id="rId8"/>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39A" w:rsidRDefault="000B739A" w:rsidP="00A1476A">
      <w:r>
        <w:separator/>
      </w:r>
    </w:p>
  </w:endnote>
  <w:endnote w:type="continuationSeparator" w:id="0">
    <w:p w:rsidR="000B739A" w:rsidRDefault="000B739A" w:rsidP="00A1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BA8" w:rsidRPr="005170CF" w:rsidRDefault="00171BA8" w:rsidP="0058148F">
    <w:pPr>
      <w:pStyle w:val="Voetteks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39A" w:rsidRDefault="000B739A" w:rsidP="00A1476A">
      <w:r>
        <w:separator/>
      </w:r>
    </w:p>
  </w:footnote>
  <w:footnote w:type="continuationSeparator" w:id="0">
    <w:p w:rsidR="000B739A" w:rsidRDefault="000B739A" w:rsidP="00A14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6A" w:rsidRDefault="00A1476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4B3F"/>
    <w:multiLevelType w:val="hybridMultilevel"/>
    <w:tmpl w:val="DB7A99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E317D53"/>
    <w:multiLevelType w:val="hybridMultilevel"/>
    <w:tmpl w:val="7F3A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93800"/>
    <w:multiLevelType w:val="hybridMultilevel"/>
    <w:tmpl w:val="C32CE896"/>
    <w:lvl w:ilvl="0" w:tplc="48C6617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5078C"/>
    <w:multiLevelType w:val="hybridMultilevel"/>
    <w:tmpl w:val="745A2CD4"/>
    <w:lvl w:ilvl="0" w:tplc="35101162">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5B5A57BE"/>
    <w:multiLevelType w:val="hybridMultilevel"/>
    <w:tmpl w:val="BAF82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867874"/>
    <w:multiLevelType w:val="hybridMultilevel"/>
    <w:tmpl w:val="6016C2CC"/>
    <w:lvl w:ilvl="0" w:tplc="48C6617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694A57"/>
    <w:multiLevelType w:val="hybridMultilevel"/>
    <w:tmpl w:val="D21E8448"/>
    <w:lvl w:ilvl="0" w:tplc="C666D9E8">
      <w:start w:val="1"/>
      <w:numFmt w:val="bullet"/>
      <w:lvlText w:val=""/>
      <w:lvlJc w:val="left"/>
      <w:pPr>
        <w:tabs>
          <w:tab w:val="num" w:pos="360"/>
        </w:tabs>
        <w:ind w:left="360" w:hanging="360"/>
      </w:pPr>
      <w:rPr>
        <w:rFonts w:ascii="Wingdings" w:hAnsi="Wingdings" w:hint="default"/>
        <w:b w:val="0"/>
        <w:i w:val="0"/>
        <w:sz w:val="20"/>
        <w:szCs w:val="20"/>
      </w:rPr>
    </w:lvl>
    <w:lvl w:ilvl="1" w:tplc="B568FEAE">
      <w:start w:val="5"/>
      <w:numFmt w:val="bullet"/>
      <w:lvlText w:val="-"/>
      <w:lvlJc w:val="left"/>
      <w:pPr>
        <w:tabs>
          <w:tab w:val="num" w:pos="1440"/>
        </w:tabs>
        <w:ind w:left="1440" w:hanging="360"/>
      </w:pPr>
      <w:rPr>
        <w:rFonts w:hint="default"/>
        <w:b w:val="0"/>
        <w:i w:val="0"/>
        <w:sz w:val="18"/>
        <w:szCs w:val="18"/>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24"/>
    <w:rsid w:val="000003A1"/>
    <w:rsid w:val="00005324"/>
    <w:rsid w:val="00015351"/>
    <w:rsid w:val="000158DB"/>
    <w:rsid w:val="00017E1D"/>
    <w:rsid w:val="00051037"/>
    <w:rsid w:val="00054598"/>
    <w:rsid w:val="000613BF"/>
    <w:rsid w:val="0007462B"/>
    <w:rsid w:val="0008699E"/>
    <w:rsid w:val="0009001F"/>
    <w:rsid w:val="0009309F"/>
    <w:rsid w:val="000B2229"/>
    <w:rsid w:val="000B739A"/>
    <w:rsid w:val="000E5995"/>
    <w:rsid w:val="00110BF3"/>
    <w:rsid w:val="00134232"/>
    <w:rsid w:val="001366B3"/>
    <w:rsid w:val="0016331D"/>
    <w:rsid w:val="00166401"/>
    <w:rsid w:val="00171BA8"/>
    <w:rsid w:val="001802EF"/>
    <w:rsid w:val="001811A4"/>
    <w:rsid w:val="00196BEA"/>
    <w:rsid w:val="001A3942"/>
    <w:rsid w:val="001B5BF4"/>
    <w:rsid w:val="001D5E39"/>
    <w:rsid w:val="001E563B"/>
    <w:rsid w:val="0022086A"/>
    <w:rsid w:val="002273DD"/>
    <w:rsid w:val="00234667"/>
    <w:rsid w:val="002534CE"/>
    <w:rsid w:val="0026358A"/>
    <w:rsid w:val="002D26ED"/>
    <w:rsid w:val="002D4FFB"/>
    <w:rsid w:val="00351D70"/>
    <w:rsid w:val="00372075"/>
    <w:rsid w:val="00374D84"/>
    <w:rsid w:val="003760F6"/>
    <w:rsid w:val="00377177"/>
    <w:rsid w:val="00382234"/>
    <w:rsid w:val="003A4205"/>
    <w:rsid w:val="003B044C"/>
    <w:rsid w:val="003D35EF"/>
    <w:rsid w:val="003E47C5"/>
    <w:rsid w:val="003F30F4"/>
    <w:rsid w:val="003F6779"/>
    <w:rsid w:val="00414EE2"/>
    <w:rsid w:val="004430C1"/>
    <w:rsid w:val="00446DBB"/>
    <w:rsid w:val="00447273"/>
    <w:rsid w:val="0045520D"/>
    <w:rsid w:val="004803B6"/>
    <w:rsid w:val="004813D8"/>
    <w:rsid w:val="00490103"/>
    <w:rsid w:val="00496E70"/>
    <w:rsid w:val="004B2E16"/>
    <w:rsid w:val="004B4477"/>
    <w:rsid w:val="004B5804"/>
    <w:rsid w:val="004D34AE"/>
    <w:rsid w:val="00515D96"/>
    <w:rsid w:val="00542A99"/>
    <w:rsid w:val="00566646"/>
    <w:rsid w:val="0058148F"/>
    <w:rsid w:val="00583F82"/>
    <w:rsid w:val="00594C96"/>
    <w:rsid w:val="005A665D"/>
    <w:rsid w:val="005C55BE"/>
    <w:rsid w:val="005D498E"/>
    <w:rsid w:val="005E57DF"/>
    <w:rsid w:val="005E7179"/>
    <w:rsid w:val="00616803"/>
    <w:rsid w:val="00626BAF"/>
    <w:rsid w:val="006309C6"/>
    <w:rsid w:val="00632F32"/>
    <w:rsid w:val="006778E6"/>
    <w:rsid w:val="00683E85"/>
    <w:rsid w:val="0069257A"/>
    <w:rsid w:val="006A26DE"/>
    <w:rsid w:val="006B058D"/>
    <w:rsid w:val="006C19CA"/>
    <w:rsid w:val="006C3AFA"/>
    <w:rsid w:val="006C48C8"/>
    <w:rsid w:val="006D170E"/>
    <w:rsid w:val="006E34CD"/>
    <w:rsid w:val="007022B9"/>
    <w:rsid w:val="0072773A"/>
    <w:rsid w:val="00734737"/>
    <w:rsid w:val="00757E86"/>
    <w:rsid w:val="00765526"/>
    <w:rsid w:val="007749C3"/>
    <w:rsid w:val="007905A9"/>
    <w:rsid w:val="007A68B7"/>
    <w:rsid w:val="007D13DD"/>
    <w:rsid w:val="0081045D"/>
    <w:rsid w:val="008143A7"/>
    <w:rsid w:val="008366BE"/>
    <w:rsid w:val="00842A77"/>
    <w:rsid w:val="0084455D"/>
    <w:rsid w:val="00857831"/>
    <w:rsid w:val="008A1CB9"/>
    <w:rsid w:val="008B124D"/>
    <w:rsid w:val="008C79D5"/>
    <w:rsid w:val="008D486E"/>
    <w:rsid w:val="008F6E67"/>
    <w:rsid w:val="00903F3B"/>
    <w:rsid w:val="00907AFB"/>
    <w:rsid w:val="009116CA"/>
    <w:rsid w:val="00940BF9"/>
    <w:rsid w:val="009520B4"/>
    <w:rsid w:val="00955833"/>
    <w:rsid w:val="00957809"/>
    <w:rsid w:val="00970915"/>
    <w:rsid w:val="00985834"/>
    <w:rsid w:val="009A0139"/>
    <w:rsid w:val="009A053C"/>
    <w:rsid w:val="00A0217C"/>
    <w:rsid w:val="00A1476A"/>
    <w:rsid w:val="00A14E12"/>
    <w:rsid w:val="00A23750"/>
    <w:rsid w:val="00A253DB"/>
    <w:rsid w:val="00A310D9"/>
    <w:rsid w:val="00A4739B"/>
    <w:rsid w:val="00A8373D"/>
    <w:rsid w:val="00A947AA"/>
    <w:rsid w:val="00A9564F"/>
    <w:rsid w:val="00AA36D2"/>
    <w:rsid w:val="00AC2C3E"/>
    <w:rsid w:val="00AC7D5C"/>
    <w:rsid w:val="00AD115C"/>
    <w:rsid w:val="00AE3D9F"/>
    <w:rsid w:val="00AE653B"/>
    <w:rsid w:val="00AF1A52"/>
    <w:rsid w:val="00B40537"/>
    <w:rsid w:val="00B42A95"/>
    <w:rsid w:val="00B66651"/>
    <w:rsid w:val="00B71A53"/>
    <w:rsid w:val="00B74F68"/>
    <w:rsid w:val="00B94626"/>
    <w:rsid w:val="00BA28C3"/>
    <w:rsid w:val="00BA7F3F"/>
    <w:rsid w:val="00BC0B7F"/>
    <w:rsid w:val="00BC2E12"/>
    <w:rsid w:val="00BE7E16"/>
    <w:rsid w:val="00BF2299"/>
    <w:rsid w:val="00C210EE"/>
    <w:rsid w:val="00C6292E"/>
    <w:rsid w:val="00C718C2"/>
    <w:rsid w:val="00CA7531"/>
    <w:rsid w:val="00CB63C7"/>
    <w:rsid w:val="00CC53FE"/>
    <w:rsid w:val="00CF371C"/>
    <w:rsid w:val="00CF417F"/>
    <w:rsid w:val="00CF6499"/>
    <w:rsid w:val="00D0186C"/>
    <w:rsid w:val="00D03B07"/>
    <w:rsid w:val="00D253D1"/>
    <w:rsid w:val="00D25BE2"/>
    <w:rsid w:val="00D27D03"/>
    <w:rsid w:val="00D52CA7"/>
    <w:rsid w:val="00D632E4"/>
    <w:rsid w:val="00D653B0"/>
    <w:rsid w:val="00D911F6"/>
    <w:rsid w:val="00DA19AD"/>
    <w:rsid w:val="00DA770B"/>
    <w:rsid w:val="00DB5D60"/>
    <w:rsid w:val="00DC01DA"/>
    <w:rsid w:val="00DC4DB5"/>
    <w:rsid w:val="00DF0B32"/>
    <w:rsid w:val="00E00A35"/>
    <w:rsid w:val="00E30442"/>
    <w:rsid w:val="00E30B9E"/>
    <w:rsid w:val="00E43A5B"/>
    <w:rsid w:val="00E50347"/>
    <w:rsid w:val="00EA73FD"/>
    <w:rsid w:val="00EC0917"/>
    <w:rsid w:val="00ED050E"/>
    <w:rsid w:val="00ED5A89"/>
    <w:rsid w:val="00EE39CA"/>
    <w:rsid w:val="00EE4DBA"/>
    <w:rsid w:val="00EE7944"/>
    <w:rsid w:val="00F1576F"/>
    <w:rsid w:val="00F24D7D"/>
    <w:rsid w:val="00F32DF5"/>
    <w:rsid w:val="00F362E2"/>
    <w:rsid w:val="00F64707"/>
    <w:rsid w:val="00F67C8D"/>
    <w:rsid w:val="00F81D21"/>
    <w:rsid w:val="00F86069"/>
    <w:rsid w:val="00FC74BB"/>
    <w:rsid w:val="00FC7891"/>
    <w:rsid w:val="00FD3315"/>
    <w:rsid w:val="00FE648A"/>
    <w:rsid w:val="00FE7CDC"/>
    <w:rsid w:val="00FF5E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85E577-A6BA-4FC7-A66E-F5A3ADE4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Calibri" w:hAnsi="Trebuchet MS"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1BA8"/>
    <w:pPr>
      <w:spacing w:after="200" w:line="276" w:lineRule="auto"/>
    </w:pPr>
    <w:rPr>
      <w:rFonts w:ascii="Calibri" w:hAnsi="Calibri"/>
      <w:sz w:val="22"/>
      <w:szCs w:val="22"/>
      <w:lang w:eastAsia="en-US"/>
    </w:rPr>
  </w:style>
  <w:style w:type="paragraph" w:styleId="Kop1">
    <w:name w:val="heading 1"/>
    <w:basedOn w:val="Standaard"/>
    <w:next w:val="Standaard"/>
    <w:link w:val="Kop1Char"/>
    <w:uiPriority w:val="9"/>
    <w:qFormat/>
    <w:rsid w:val="00E30442"/>
    <w:pPr>
      <w:pBdr>
        <w:top w:val="single" w:sz="4" w:space="2" w:color="7F7F7F"/>
        <w:left w:val="single" w:sz="4" w:space="10" w:color="7F7F7F"/>
        <w:bottom w:val="single" w:sz="4" w:space="2" w:color="7F7F7F"/>
        <w:right w:val="single" w:sz="4" w:space="10" w:color="7F7F7F"/>
      </w:pBdr>
      <w:shd w:val="clear" w:color="auto" w:fill="808080"/>
      <w:spacing w:before="480"/>
      <w:outlineLvl w:val="0"/>
    </w:pPr>
    <w:rPr>
      <w:b/>
      <w:color w:val="FFFFFF"/>
    </w:rPr>
  </w:style>
  <w:style w:type="paragraph" w:styleId="Kop2">
    <w:name w:val="heading 2"/>
    <w:basedOn w:val="Standaard"/>
    <w:next w:val="Standaard"/>
    <w:link w:val="Kop2Char"/>
    <w:uiPriority w:val="9"/>
    <w:unhideWhenUsed/>
    <w:qFormat/>
    <w:rsid w:val="00E30442"/>
    <w:pPr>
      <w:pBdr>
        <w:top w:val="single" w:sz="4" w:space="2" w:color="F2F2F2"/>
        <w:left w:val="single" w:sz="4" w:space="10" w:color="F2F2F2"/>
        <w:bottom w:val="single" w:sz="4" w:space="2" w:color="F2F2F2"/>
        <w:right w:val="single" w:sz="4" w:space="10" w:color="F2F2F2"/>
      </w:pBdr>
      <w:shd w:val="clear" w:color="auto" w:fill="D9D9D9"/>
      <w:spacing w:before="320" w:after="24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76A"/>
    <w:pPr>
      <w:tabs>
        <w:tab w:val="center" w:pos="4513"/>
        <w:tab w:val="right" w:pos="9026"/>
      </w:tabs>
    </w:pPr>
  </w:style>
  <w:style w:type="character" w:customStyle="1" w:styleId="KoptekstChar">
    <w:name w:val="Koptekst Char"/>
    <w:basedOn w:val="Standaardalinea-lettertype"/>
    <w:link w:val="Koptekst"/>
    <w:uiPriority w:val="99"/>
    <w:rsid w:val="00A1476A"/>
  </w:style>
  <w:style w:type="paragraph" w:styleId="Voettekst">
    <w:name w:val="footer"/>
    <w:basedOn w:val="Standaard"/>
    <w:link w:val="VoettekstChar"/>
    <w:unhideWhenUsed/>
    <w:rsid w:val="00A1476A"/>
    <w:pPr>
      <w:tabs>
        <w:tab w:val="center" w:pos="4513"/>
        <w:tab w:val="right" w:pos="9026"/>
      </w:tabs>
    </w:pPr>
  </w:style>
  <w:style w:type="character" w:customStyle="1" w:styleId="VoettekstChar">
    <w:name w:val="Voettekst Char"/>
    <w:basedOn w:val="Standaardalinea-lettertype"/>
    <w:link w:val="Voettekst"/>
    <w:uiPriority w:val="99"/>
    <w:semiHidden/>
    <w:rsid w:val="00A1476A"/>
  </w:style>
  <w:style w:type="character" w:styleId="Paginanummer">
    <w:name w:val="page number"/>
    <w:basedOn w:val="Standaardalinea-lettertype"/>
    <w:uiPriority w:val="99"/>
    <w:semiHidden/>
    <w:unhideWhenUsed/>
    <w:rsid w:val="00A1476A"/>
  </w:style>
  <w:style w:type="paragraph" w:styleId="Lijstalinea">
    <w:name w:val="List Paragraph"/>
    <w:basedOn w:val="Standaard"/>
    <w:uiPriority w:val="34"/>
    <w:qFormat/>
    <w:rsid w:val="00A1476A"/>
    <w:pPr>
      <w:numPr>
        <w:numId w:val="1"/>
      </w:numPr>
      <w:contextualSpacing/>
    </w:pPr>
  </w:style>
  <w:style w:type="paragraph" w:styleId="Ballontekst">
    <w:name w:val="Balloon Text"/>
    <w:basedOn w:val="Standaard"/>
    <w:link w:val="BallontekstChar"/>
    <w:uiPriority w:val="99"/>
    <w:semiHidden/>
    <w:unhideWhenUsed/>
    <w:rsid w:val="00FC7891"/>
    <w:rPr>
      <w:rFonts w:ascii="Tahoma" w:hAnsi="Tahoma" w:cs="Tahoma"/>
      <w:sz w:val="16"/>
      <w:szCs w:val="16"/>
    </w:rPr>
  </w:style>
  <w:style w:type="character" w:customStyle="1" w:styleId="BallontekstChar">
    <w:name w:val="Ballontekst Char"/>
    <w:link w:val="Ballontekst"/>
    <w:uiPriority w:val="99"/>
    <w:semiHidden/>
    <w:rsid w:val="00FC7891"/>
    <w:rPr>
      <w:rFonts w:ascii="Tahoma" w:hAnsi="Tahoma" w:cs="Tahoma"/>
      <w:sz w:val="16"/>
      <w:szCs w:val="16"/>
    </w:rPr>
  </w:style>
  <w:style w:type="character" w:customStyle="1" w:styleId="Kop1Char">
    <w:name w:val="Kop 1 Char"/>
    <w:link w:val="Kop1"/>
    <w:uiPriority w:val="9"/>
    <w:rsid w:val="00E30442"/>
    <w:rPr>
      <w:b/>
      <w:color w:val="FFFFFF"/>
      <w:sz w:val="22"/>
      <w:szCs w:val="22"/>
      <w:shd w:val="clear" w:color="auto" w:fill="808080"/>
      <w:lang w:val="en-US"/>
    </w:rPr>
  </w:style>
  <w:style w:type="character" w:customStyle="1" w:styleId="Kop2Char">
    <w:name w:val="Kop 2 Char"/>
    <w:link w:val="Kop2"/>
    <w:uiPriority w:val="9"/>
    <w:rsid w:val="00E30442"/>
    <w:rPr>
      <w:b/>
      <w:sz w:val="22"/>
      <w:szCs w:val="22"/>
      <w:shd w:val="clear" w:color="auto" w:fill="D9D9D9"/>
    </w:rPr>
  </w:style>
  <w:style w:type="table" w:styleId="Tabelraster">
    <w:name w:val="Table Grid"/>
    <w:basedOn w:val="Standaardtabel"/>
    <w:uiPriority w:val="59"/>
    <w:rsid w:val="00E30442"/>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472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6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lies\Downloads\Sjabloon%20lesvoorbereiding%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lesvoorbereiding (1)</Template>
  <TotalTime>57</TotalTime>
  <Pages>3</Pages>
  <Words>481</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Lessius hogeschool</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Hanssens</dc:creator>
  <cp:lastModifiedBy>Annelies Hanssens</cp:lastModifiedBy>
  <cp:revision>17</cp:revision>
  <cp:lastPrinted>2016-02-24T17:57:00Z</cp:lastPrinted>
  <dcterms:created xsi:type="dcterms:W3CDTF">2016-02-16T22:21:00Z</dcterms:created>
  <dcterms:modified xsi:type="dcterms:W3CDTF">2017-04-11T14:43:00Z</dcterms:modified>
</cp:coreProperties>
</file>